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058" w:rsidRDefault="003C1058" w:rsidP="003C105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Наро-Фоминская средняя общеобразовательная школа №6</w:t>
      </w:r>
    </w:p>
    <w:p w:rsidR="004B520A" w:rsidRDefault="003C1058" w:rsidP="003C105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углубленным изучением отдельных предметов</w:t>
      </w:r>
    </w:p>
    <w:p w:rsidR="003C1058" w:rsidRDefault="003C1058" w:rsidP="003C105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C1058" w:rsidRPr="00FF5D28" w:rsidRDefault="00FF5D28" w:rsidP="00FF5D2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Научно-исследовательский проект:</w:t>
      </w:r>
    </w:p>
    <w:p w:rsidR="003C1058" w:rsidRPr="003C1058" w:rsidRDefault="003C1058" w:rsidP="003C1058">
      <w:pPr>
        <w:spacing w:after="0" w:line="360" w:lineRule="auto"/>
        <w:jc w:val="center"/>
        <w:rPr>
          <w:rFonts w:ascii="Times New Roman" w:hAnsi="Times New Roman"/>
          <w:b/>
          <w:sz w:val="48"/>
          <w:szCs w:val="48"/>
        </w:rPr>
      </w:pPr>
      <w:r w:rsidRPr="003C1058">
        <w:rPr>
          <w:rFonts w:ascii="Times New Roman" w:hAnsi="Times New Roman"/>
          <w:b/>
          <w:sz w:val="48"/>
          <w:szCs w:val="48"/>
        </w:rPr>
        <w:t>Как сделать школьную стенную газету?</w:t>
      </w:r>
    </w:p>
    <w:p w:rsidR="00E12CBE" w:rsidRPr="00E12CBE" w:rsidRDefault="00E12CBE" w:rsidP="00E12CBE">
      <w:pPr>
        <w:spacing w:after="0" w:line="360" w:lineRule="auto"/>
        <w:rPr>
          <w:rFonts w:ascii="Times New Roman" w:hAnsi="Times New Roman"/>
          <w:b/>
          <w:bCs/>
          <w:color w:val="AD10B4"/>
          <w:sz w:val="28"/>
          <w:szCs w:val="28"/>
          <w:shd w:val="clear" w:color="auto" w:fill="DCF6FF"/>
        </w:rPr>
      </w:pPr>
    </w:p>
    <w:p w:rsidR="003C1058" w:rsidRPr="00E12CBE" w:rsidRDefault="00E12CBE" w:rsidP="00E12CBE">
      <w:pPr>
        <w:rPr>
          <w:rFonts w:ascii="Times New Roman" w:hAnsi="Times New Roman"/>
          <w:sz w:val="28"/>
          <w:szCs w:val="28"/>
        </w:rPr>
      </w:pPr>
      <w:r w:rsidRPr="00E12CBE">
        <w:rPr>
          <w:rFonts w:ascii="Times New Roman" w:hAnsi="Times New Roman"/>
          <w:sz w:val="28"/>
          <w:szCs w:val="28"/>
        </w:rPr>
        <w:t>Номинация: II Всероссийский конкурс детских исследовательских проектов "Первые шаги в науку"</w:t>
      </w:r>
    </w:p>
    <w:p w:rsidR="003C1058" w:rsidRDefault="003C1058" w:rsidP="003C1058">
      <w:pPr>
        <w:jc w:val="center"/>
        <w:rPr>
          <w:rFonts w:ascii="Times New Roman" w:hAnsi="Times New Roman"/>
          <w:sz w:val="28"/>
          <w:szCs w:val="28"/>
        </w:rPr>
      </w:pPr>
    </w:p>
    <w:p w:rsidR="003C1058" w:rsidRDefault="00CF365C" w:rsidP="003C1058">
      <w:pPr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Бурмистрова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Дарья</w:t>
      </w:r>
      <w:r w:rsidR="003C1058">
        <w:rPr>
          <w:rFonts w:ascii="Times New Roman" w:hAnsi="Times New Roman"/>
          <w:sz w:val="28"/>
          <w:szCs w:val="28"/>
        </w:rPr>
        <w:t>, 4в класс</w:t>
      </w: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Силаева Алла Анатольевна, </w:t>
      </w: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аро-Фоминск</w:t>
      </w:r>
      <w:proofErr w:type="spellEnd"/>
    </w:p>
    <w:p w:rsidR="005A04D4" w:rsidRPr="00E12CBE" w:rsidRDefault="00CF365C" w:rsidP="00E12CB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</w:t>
      </w:r>
      <w:r w:rsidR="003C1058">
        <w:rPr>
          <w:rFonts w:ascii="Times New Roman" w:hAnsi="Times New Roman"/>
          <w:sz w:val="28"/>
          <w:szCs w:val="28"/>
        </w:rPr>
        <w:t>г.</w:t>
      </w:r>
    </w:p>
    <w:p w:rsidR="003C1058" w:rsidRDefault="003C1058" w:rsidP="003C105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C1058">
        <w:rPr>
          <w:rFonts w:ascii="Times New Roman" w:hAnsi="Times New Roman"/>
          <w:b/>
          <w:sz w:val="28"/>
          <w:szCs w:val="28"/>
        </w:rPr>
        <w:lastRenderedPageBreak/>
        <w:t>Оглавление</w:t>
      </w: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C1058">
        <w:rPr>
          <w:rFonts w:ascii="Times New Roman" w:hAnsi="Times New Roman"/>
          <w:sz w:val="28"/>
          <w:szCs w:val="28"/>
        </w:rPr>
        <w:t xml:space="preserve">1. </w:t>
      </w:r>
      <w:r w:rsidR="00E12CBE">
        <w:rPr>
          <w:rFonts w:ascii="Times New Roman" w:hAnsi="Times New Roman"/>
          <w:sz w:val="28"/>
          <w:szCs w:val="28"/>
        </w:rPr>
        <w:t xml:space="preserve">Введение                            </w:t>
      </w:r>
      <w:r w:rsidR="00F6250E">
        <w:rPr>
          <w:rFonts w:ascii="Times New Roman" w:hAnsi="Times New Roman"/>
          <w:sz w:val="28"/>
          <w:szCs w:val="28"/>
        </w:rPr>
        <w:t xml:space="preserve">     </w:t>
      </w:r>
      <w:r w:rsidR="00E12CBE">
        <w:rPr>
          <w:rFonts w:ascii="Times New Roman" w:hAnsi="Times New Roman"/>
          <w:sz w:val="28"/>
          <w:szCs w:val="28"/>
        </w:rPr>
        <w:t>стр. 1- 2</w:t>
      </w: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Основная часть:</w:t>
      </w:r>
      <w:r w:rsidR="00E12CBE">
        <w:rPr>
          <w:rFonts w:ascii="Times New Roman" w:hAnsi="Times New Roman"/>
          <w:sz w:val="28"/>
          <w:szCs w:val="28"/>
        </w:rPr>
        <w:t xml:space="preserve">                </w:t>
      </w:r>
      <w:r w:rsidR="00F6250E">
        <w:rPr>
          <w:rFonts w:ascii="Times New Roman" w:hAnsi="Times New Roman"/>
          <w:sz w:val="28"/>
          <w:szCs w:val="28"/>
        </w:rPr>
        <w:t xml:space="preserve">     </w:t>
      </w:r>
      <w:r w:rsidR="00E12CBE">
        <w:rPr>
          <w:rFonts w:ascii="Times New Roman" w:hAnsi="Times New Roman"/>
          <w:sz w:val="28"/>
          <w:szCs w:val="28"/>
        </w:rPr>
        <w:t>стр.3 - 10</w:t>
      </w:r>
    </w:p>
    <w:p w:rsidR="00CD4590" w:rsidRDefault="00CD4590" w:rsidP="00CD4590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 такое газета?</w:t>
      </w:r>
      <w:r w:rsidR="00E12CBE">
        <w:rPr>
          <w:rFonts w:ascii="Times New Roman" w:hAnsi="Times New Roman"/>
          <w:sz w:val="28"/>
          <w:szCs w:val="28"/>
        </w:rPr>
        <w:t xml:space="preserve">          </w:t>
      </w:r>
    </w:p>
    <w:p w:rsidR="00CD4590" w:rsidRDefault="00CD4590" w:rsidP="00CD4590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истории газет.</w:t>
      </w:r>
    </w:p>
    <w:p w:rsidR="00CD4590" w:rsidRDefault="00CD4590" w:rsidP="00CD4590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и типы газет.</w:t>
      </w:r>
    </w:p>
    <w:p w:rsidR="00CD4590" w:rsidRDefault="00CD4590" w:rsidP="00CD4590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Зачем нужна газета?</w:t>
      </w:r>
    </w:p>
    <w:p w:rsidR="00CD4590" w:rsidRDefault="00CD4590" w:rsidP="00CD4590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стенная газета и как её сделать?</w:t>
      </w: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Заключение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 w:rsidR="00E12CBE">
        <w:rPr>
          <w:rFonts w:ascii="Times New Roman" w:hAnsi="Times New Roman"/>
          <w:sz w:val="28"/>
          <w:szCs w:val="28"/>
        </w:rPr>
        <w:t xml:space="preserve">                        </w:t>
      </w:r>
      <w:r w:rsidR="003272F3">
        <w:rPr>
          <w:rFonts w:ascii="Times New Roman" w:hAnsi="Times New Roman"/>
          <w:sz w:val="28"/>
          <w:szCs w:val="28"/>
        </w:rPr>
        <w:t xml:space="preserve">     </w:t>
      </w:r>
      <w:r w:rsidR="00F6250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12CBE">
        <w:rPr>
          <w:rFonts w:ascii="Times New Roman" w:hAnsi="Times New Roman"/>
          <w:sz w:val="28"/>
          <w:szCs w:val="28"/>
        </w:rPr>
        <w:t>с</w:t>
      </w:r>
      <w:proofErr w:type="gramEnd"/>
      <w:r w:rsidR="00E12CBE">
        <w:rPr>
          <w:rFonts w:ascii="Times New Roman" w:hAnsi="Times New Roman"/>
          <w:sz w:val="28"/>
          <w:szCs w:val="28"/>
        </w:rPr>
        <w:t>тр.11</w:t>
      </w:r>
    </w:p>
    <w:p w:rsidR="003C1058" w:rsidRDefault="003272F3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Используемая литература      </w:t>
      </w:r>
      <w:r w:rsidR="00F625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стр. 12</w:t>
      </w: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Приложения.</w:t>
      </w:r>
      <w:r w:rsidR="003272F3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873A3" w:rsidRDefault="000873A3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3C1058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Default="00B63CBA" w:rsidP="00CD4590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63CBA" w:rsidRPr="00B63CBA" w:rsidRDefault="00B63CBA" w:rsidP="00B63CB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63CBA">
        <w:rPr>
          <w:rFonts w:ascii="Times New Roman" w:hAnsi="Times New Roman"/>
          <w:b/>
          <w:sz w:val="28"/>
          <w:szCs w:val="28"/>
        </w:rPr>
        <w:lastRenderedPageBreak/>
        <w:t>Введение.</w:t>
      </w:r>
    </w:p>
    <w:p w:rsidR="00235B5C" w:rsidRPr="004D2F85" w:rsidRDefault="00235B5C" w:rsidP="00235B5C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2F85">
        <w:rPr>
          <w:sz w:val="28"/>
          <w:szCs w:val="28"/>
        </w:rPr>
        <w:t xml:space="preserve">Каждый человек нуждается в информации. </w:t>
      </w:r>
    </w:p>
    <w:p w:rsidR="00235B5C" w:rsidRPr="004D2F85" w:rsidRDefault="00235B5C" w:rsidP="00235B5C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2F85">
        <w:rPr>
          <w:sz w:val="28"/>
          <w:szCs w:val="28"/>
        </w:rPr>
        <w:t xml:space="preserve">Дети не исключение!  Они не дают никому покоя, тормошат бедных родителей с  вечными вопросами "Как?", "Зачем?" и "Почему?". </w:t>
      </w:r>
    </w:p>
    <w:p w:rsidR="00235B5C" w:rsidRPr="004D2F85" w:rsidRDefault="00235B5C" w:rsidP="00235B5C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2F85">
        <w:rPr>
          <w:sz w:val="28"/>
          <w:szCs w:val="28"/>
        </w:rPr>
        <w:t xml:space="preserve">Зато, какой покой обретают родители, когда ребенок вдруг ходит  себе какое-то занятие по  интересу.  </w:t>
      </w:r>
    </w:p>
    <w:p w:rsidR="00235B5C" w:rsidRPr="004D2F85" w:rsidRDefault="00235B5C" w:rsidP="00235B5C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2F85">
        <w:rPr>
          <w:sz w:val="28"/>
          <w:szCs w:val="28"/>
        </w:rPr>
        <w:t xml:space="preserve">Ничто не может так увлечь маленького открывателя неизведанного, как детская газета! </w:t>
      </w:r>
    </w:p>
    <w:p w:rsidR="00CB7E67" w:rsidRPr="004D2F85" w:rsidRDefault="00235B5C" w:rsidP="00CB7E67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2F85">
        <w:rPr>
          <w:sz w:val="28"/>
          <w:szCs w:val="28"/>
        </w:rPr>
        <w:t xml:space="preserve">Газета - красочный, приятный собеседник, с кем не придется скучать, где всегда найдутся ответы на такие  вопросы, на которые родители иногда не в силах ответить. А еще там полно всяких </w:t>
      </w:r>
      <w:proofErr w:type="spellStart"/>
      <w:proofErr w:type="gramStart"/>
      <w:r w:rsidRPr="004D2F85">
        <w:rPr>
          <w:sz w:val="28"/>
          <w:szCs w:val="28"/>
        </w:rPr>
        <w:t>заморочек</w:t>
      </w:r>
      <w:proofErr w:type="spellEnd"/>
      <w:proofErr w:type="gramEnd"/>
      <w:r w:rsidRPr="004D2F85">
        <w:rPr>
          <w:sz w:val="28"/>
          <w:szCs w:val="28"/>
        </w:rPr>
        <w:t>, игр и просто веселых историй! А чтобы эта газета быстро не надоела ребенку, нужно сделать в ней много разнообразных рубрик и, конечно, рисунков, ярких и смешных. Так что необходимо просто помещать туда актуальные и неординарные новости, проблемы, рассказы о жизни звезд и, обязательно, о взрослении, чтобы ребенок уже сейчас понимал, что придет на смену безмятежному детству.… И</w:t>
      </w:r>
      <w:r w:rsidR="00CB7E67" w:rsidRPr="004D2F85">
        <w:rPr>
          <w:sz w:val="28"/>
          <w:szCs w:val="28"/>
        </w:rPr>
        <w:t xml:space="preserve"> совсем </w:t>
      </w:r>
      <w:proofErr w:type="gramStart"/>
      <w:r w:rsidR="00CB7E67" w:rsidRPr="004D2F85">
        <w:rPr>
          <w:sz w:val="28"/>
          <w:szCs w:val="28"/>
        </w:rPr>
        <w:t>здорово</w:t>
      </w:r>
      <w:proofErr w:type="gramEnd"/>
      <w:r w:rsidR="00CB7E67" w:rsidRPr="004D2F85">
        <w:rPr>
          <w:sz w:val="28"/>
          <w:szCs w:val="28"/>
        </w:rPr>
        <w:t xml:space="preserve"> </w:t>
      </w:r>
      <w:r w:rsidRPr="004D2F85">
        <w:rPr>
          <w:sz w:val="28"/>
          <w:szCs w:val="28"/>
        </w:rPr>
        <w:t xml:space="preserve"> бы было, если телефон редакции был бы телефоном доверия. Допустим, скучно ребенку стало, он набрал номер любимой газеты и общается с журналистами. А потом, кто знает, может, сам журналистом станет. Думаю, всем бы моя идея понравилась. И детям весело, и родителям спокойно.</w:t>
      </w:r>
    </w:p>
    <w:p w:rsidR="00B63CBA" w:rsidRPr="004D2F85" w:rsidRDefault="00B63CBA" w:rsidP="00235B5C">
      <w:pPr>
        <w:pStyle w:val="a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2F85">
        <w:rPr>
          <w:sz w:val="28"/>
          <w:szCs w:val="28"/>
        </w:rPr>
        <w:t xml:space="preserve">Я долго рассуждала и мечтала о такой газете, что сама решила научиться делать газету своими руками. </w:t>
      </w:r>
    </w:p>
    <w:p w:rsidR="00B63CBA" w:rsidRPr="004D2F85" w:rsidRDefault="00235B5C" w:rsidP="00235B5C">
      <w:pPr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b/>
          <w:sz w:val="28"/>
          <w:szCs w:val="28"/>
        </w:rPr>
        <w:t xml:space="preserve">Цель: </w:t>
      </w:r>
      <w:r w:rsidR="00B63CBA" w:rsidRPr="004D2F85">
        <w:rPr>
          <w:rFonts w:ascii="Times New Roman" w:hAnsi="Times New Roman"/>
          <w:sz w:val="28"/>
          <w:szCs w:val="28"/>
        </w:rPr>
        <w:t>научиться с</w:t>
      </w:r>
      <w:r w:rsidRPr="004D2F85">
        <w:rPr>
          <w:rFonts w:ascii="Times New Roman" w:hAnsi="Times New Roman"/>
          <w:sz w:val="28"/>
          <w:szCs w:val="28"/>
        </w:rPr>
        <w:t>озда</w:t>
      </w:r>
      <w:r w:rsidR="00B63CBA" w:rsidRPr="004D2F85">
        <w:rPr>
          <w:rFonts w:ascii="Times New Roman" w:hAnsi="Times New Roman"/>
          <w:sz w:val="28"/>
          <w:szCs w:val="28"/>
        </w:rPr>
        <w:t>ва</w:t>
      </w:r>
      <w:r w:rsidRPr="004D2F85">
        <w:rPr>
          <w:rFonts w:ascii="Times New Roman" w:hAnsi="Times New Roman"/>
          <w:sz w:val="28"/>
          <w:szCs w:val="28"/>
        </w:rPr>
        <w:t xml:space="preserve">ть </w:t>
      </w:r>
      <w:r w:rsidR="00B63CBA" w:rsidRPr="004D2F85">
        <w:rPr>
          <w:rFonts w:ascii="Times New Roman" w:hAnsi="Times New Roman"/>
          <w:sz w:val="28"/>
          <w:szCs w:val="28"/>
        </w:rPr>
        <w:t xml:space="preserve">школьную (классную) стенную газету как «живой» источник информации. </w:t>
      </w:r>
    </w:p>
    <w:p w:rsidR="00235B5C" w:rsidRPr="004D2F85" w:rsidRDefault="00B63CBA" w:rsidP="00B63CB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4D2F85">
        <w:rPr>
          <w:rFonts w:ascii="Times New Roman" w:hAnsi="Times New Roman"/>
          <w:b/>
          <w:sz w:val="28"/>
          <w:szCs w:val="28"/>
        </w:rPr>
        <w:t>З</w:t>
      </w:r>
      <w:r w:rsidR="00235B5C" w:rsidRPr="004D2F85">
        <w:rPr>
          <w:rFonts w:ascii="Times New Roman" w:hAnsi="Times New Roman"/>
          <w:b/>
          <w:sz w:val="28"/>
          <w:szCs w:val="28"/>
        </w:rPr>
        <w:t xml:space="preserve">адачи: </w:t>
      </w:r>
    </w:p>
    <w:p w:rsidR="00235B5C" w:rsidRPr="004D2F85" w:rsidRDefault="00235B5C" w:rsidP="00B63CBA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t>Изучить различные виды периодичностей изданий;</w:t>
      </w:r>
    </w:p>
    <w:p w:rsidR="00B63CBA" w:rsidRPr="004D2F85" w:rsidRDefault="00B63CBA" w:rsidP="00B63CBA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t>Ознакомиться  с издательским делом;</w:t>
      </w:r>
    </w:p>
    <w:p w:rsidR="00235B5C" w:rsidRPr="004D2F85" w:rsidRDefault="00235B5C" w:rsidP="00B63CBA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t>Познакомиться с содержанием газеты;</w:t>
      </w:r>
    </w:p>
    <w:p w:rsidR="00B63CBA" w:rsidRPr="004D2F85" w:rsidRDefault="00235B5C" w:rsidP="00B63CBA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t>Научиться создавать газету;</w:t>
      </w:r>
    </w:p>
    <w:p w:rsidR="00B63CBA" w:rsidRPr="004D2F85" w:rsidRDefault="00B63CBA" w:rsidP="00B63CBA">
      <w:pPr>
        <w:pStyle w:val="a3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t>1</w:t>
      </w:r>
    </w:p>
    <w:p w:rsidR="00235B5C" w:rsidRPr="004D2F85" w:rsidRDefault="00235B5C" w:rsidP="00B63CBA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lastRenderedPageBreak/>
        <w:t>Применять  свои знаний в учебном процессе (в жизни школы);</w:t>
      </w:r>
    </w:p>
    <w:p w:rsidR="00235B5C" w:rsidRPr="004D2F85" w:rsidRDefault="00235B5C" w:rsidP="00B63CBA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t>Освещать  школьные события;</w:t>
      </w:r>
    </w:p>
    <w:p w:rsidR="00235B5C" w:rsidRPr="004D2F85" w:rsidRDefault="00235B5C" w:rsidP="00B63CBA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t>Развивать  умения пользоваться компьютером, программами для создания газеты;</w:t>
      </w:r>
    </w:p>
    <w:p w:rsidR="00235B5C" w:rsidRPr="004D2F85" w:rsidRDefault="00235B5C" w:rsidP="00B63CBA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t>Научиться  создавать  газету – как источник информации для учителей, учащихся, родителей.</w:t>
      </w:r>
    </w:p>
    <w:p w:rsidR="003C1058" w:rsidRPr="004D2F85" w:rsidRDefault="003C1058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137755" w:rsidP="0013775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t>Проведённое в классе анкетирование показало, что многие ребята знают, что такое газета и для чего она нужна. Меньше половины класса читают детские журналы и газеты различной тематики. И только несколько (5 человек из 30 учеников класса) знают,  что такое стенгазета и для чего она нужна, но как правильно её делать не знают.  Поэтому я решила поделиться своими знаниями с другими ребятами и рассказать,  как правильно делать стенную газету.</w:t>
      </w: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63CBA" w:rsidRPr="004D2F85" w:rsidRDefault="00B63CBA" w:rsidP="003C10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76C54" w:rsidRDefault="00776C54" w:rsidP="0013775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73A3" w:rsidRDefault="000873A3" w:rsidP="0013775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4590" w:rsidRPr="004D2F85" w:rsidRDefault="00CD4590" w:rsidP="0013775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b/>
          <w:sz w:val="28"/>
          <w:szCs w:val="28"/>
        </w:rPr>
        <w:lastRenderedPageBreak/>
        <w:t>Основная часть</w:t>
      </w:r>
    </w:p>
    <w:p w:rsidR="00CD4590" w:rsidRPr="004D2F85" w:rsidRDefault="00CB7E67" w:rsidP="00CD4590">
      <w:pPr>
        <w:numPr>
          <w:ilvl w:val="0"/>
          <w:numId w:val="5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D2F85">
        <w:rPr>
          <w:rFonts w:ascii="Times New Roman" w:hAnsi="Times New Roman"/>
          <w:b/>
          <w:sz w:val="28"/>
          <w:szCs w:val="28"/>
        </w:rPr>
        <w:t xml:space="preserve">Что такое газета? </w:t>
      </w:r>
    </w:p>
    <w:p w:rsidR="00CD4590" w:rsidRPr="004D2F85" w:rsidRDefault="00CD4590" w:rsidP="00CD459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Газета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— это печатное </w:t>
      </w:r>
      <w:hyperlink r:id="rId6" w:tooltip="Периодическое издание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периодическое издание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которое выходит  под постоянным названием и не реже одного раза в месяц. </w:t>
      </w:r>
    </w:p>
    <w:p w:rsidR="00CD4590" w:rsidRPr="004D2F85" w:rsidRDefault="00CD4590" w:rsidP="00CD459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Прообразом газеты считают древние рукописные сводки новостей. Ещё Юлий Цезарь начал публиковать «Деяния сената», а затем «Ежедневные общественные деяния народа». Римские газеты представляли собой глиняные дощечки, на которых записывали хронику событий.</w:t>
      </w:r>
    </w:p>
    <w:p w:rsidR="00CD4590" w:rsidRPr="004D2F85" w:rsidRDefault="00CD4590" w:rsidP="00CD459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Название «газета» произошло от наименования мелкой итальянской монеты — </w:t>
      </w:r>
      <w:hyperlink r:id="rId7" w:tooltip="Итальянский язык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итал</w:t>
        </w:r>
        <w:r w:rsidRPr="004D2F85">
          <w:rPr>
            <w:rFonts w:ascii="Times New Roman" w:eastAsia="Times New Roman" w:hAnsi="Times New Roman"/>
            <w:sz w:val="28"/>
            <w:szCs w:val="28"/>
            <w:u w:val="single"/>
            <w:lang w:eastAsia="ru-RU"/>
          </w:rPr>
          <w:t>.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D2F85">
        <w:rPr>
          <w:rFonts w:ascii="Times New Roman" w:eastAsia="Times New Roman" w:hAnsi="Times New Roman"/>
          <w:i/>
          <w:iCs/>
          <w:sz w:val="28"/>
          <w:szCs w:val="28"/>
          <w:lang w:val="it-IT" w:eastAsia="ru-RU"/>
        </w:rPr>
        <w:t>gazzetta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(</w:t>
      </w:r>
      <w:proofErr w:type="spellStart"/>
      <w:r w:rsidRPr="004D2F8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гасета</w:t>
      </w:r>
      <w:proofErr w:type="spellEnd"/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CD4590" w:rsidRPr="004D2F85" w:rsidRDefault="00CD4590" w:rsidP="00CD459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В </w:t>
      </w:r>
      <w:hyperlink r:id="rId8" w:tooltip="XVI век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XVI веке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за прочтение ежедневного публичного листка с информацией: сообщения  о </w:t>
      </w:r>
      <w:hyperlink r:id="rId9" w:tooltip="Придворный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придворной жизни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, торговых новостях, сообщения  из других городов,  платили одну </w:t>
      </w:r>
      <w:proofErr w:type="spellStart"/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гасету</w:t>
      </w:r>
      <w:proofErr w:type="spellEnd"/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, то есть самую маленькую монету. </w:t>
      </w:r>
    </w:p>
    <w:p w:rsidR="00CD4590" w:rsidRPr="004D2F85" w:rsidRDefault="00CB7E67" w:rsidP="00CB7E67">
      <w:pPr>
        <w:numPr>
          <w:ilvl w:val="0"/>
          <w:numId w:val="5"/>
        </w:numPr>
        <w:spacing w:after="144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>Из истории</w:t>
      </w:r>
      <w:r w:rsidR="00CD4590"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газет</w:t>
      </w:r>
      <w:r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CD4590" w:rsidRPr="004D2F85" w:rsidRDefault="00CD4590" w:rsidP="00CB7E6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Предшественниками газет традиционно считаются новостные сообщения, распространявшиеся в </w:t>
      </w:r>
      <w:hyperlink r:id="rId10" w:tooltip="Древний Рим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Древнем Риме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о событиях, произошедших в городе. Переписывавшиеся от руки свитки вывешивались на площадях и доставлялись политикам или просто знатным горожанам. Римские газеты представляли собой деревянные дощечки, на которых записывали </w:t>
      </w:r>
      <w:hyperlink r:id="rId11" w:tooltip="Хроники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хронику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 событий. </w:t>
      </w:r>
    </w:p>
    <w:p w:rsidR="00CD4590" w:rsidRPr="004D2F85" w:rsidRDefault="00CD4590" w:rsidP="00CB7E6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Первой в мире </w:t>
      </w:r>
      <w:hyperlink r:id="rId12" w:tooltip="Книгопечатание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печатной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газетой стал «Столичный вестник», который начал выходить в </w:t>
      </w:r>
      <w:hyperlink r:id="rId13" w:tooltip="Китай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Китае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в </w:t>
      </w:r>
      <w:hyperlink r:id="rId14" w:tooltip="VIII век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VIII</w:t>
        </w:r>
        <w:r w:rsidR="00CB7E67"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</w:t>
        </w:r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веке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. В ней помещали указы императора и сообщения о важнейших событиях. Газеты печатали с досок, на которых вырезали </w:t>
      </w:r>
      <w:hyperlink r:id="rId15" w:tooltip="Иероглиф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иероглифы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, покрывали </w:t>
      </w:r>
      <w:hyperlink r:id="rId16" w:tooltip="Тушь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тушью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и делали </w:t>
      </w:r>
      <w:hyperlink r:id="rId17" w:tooltip="Печать (оттиск)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оттиски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. Эта технология была крайне неудобной, так как доска от частого покрывания краской быстро приходила в негодность.</w:t>
      </w:r>
    </w:p>
    <w:p w:rsidR="00CB7E67" w:rsidRPr="004D2F85" w:rsidRDefault="00CD4590" w:rsidP="00CB7E6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Свой современный облик газеты начали приобретать в </w:t>
      </w:r>
      <w:hyperlink r:id="rId18" w:tooltip="XVI век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XVI</w:t>
        </w:r>
        <w:r w:rsidR="00CB7E67"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</w:t>
        </w:r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веке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01B51" w:rsidRPr="004D2F85" w:rsidRDefault="00701B51" w:rsidP="00CB7E6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1B51" w:rsidRPr="004D2F85" w:rsidRDefault="00701B51" w:rsidP="00701B51">
      <w:pPr>
        <w:spacing w:after="0" w:line="36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CB7E67" w:rsidRPr="004D2F85" w:rsidRDefault="00CD4590" w:rsidP="00CB7E6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Тогда и вошло в обиход </w:t>
      </w:r>
      <w:proofErr w:type="gramStart"/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само название</w:t>
      </w:r>
      <w:proofErr w:type="gramEnd"/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«газета» — по наименованию мелкой итальянской монеты </w:t>
      </w:r>
      <w:proofErr w:type="spellStart"/>
      <w:r w:rsidRPr="004D2F8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gazzetta</w:t>
      </w:r>
      <w:proofErr w:type="spellEnd"/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, которую обычно платили за рукописный листок новостей в </w:t>
      </w:r>
      <w:hyperlink r:id="rId19" w:tooltip="Венеция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Венеции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D4590" w:rsidRPr="004D2F85" w:rsidRDefault="00CD4590" w:rsidP="00CB7E6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Считается, что именно в этом городе были образованы первые бюро по сбору информации — прообразы </w:t>
      </w:r>
      <w:hyperlink r:id="rId20" w:tooltip="Информационное агентство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информационных агентств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4D2F85">
        <w:rPr>
          <w:rFonts w:ascii="Times New Roman" w:hAnsi="Times New Roman"/>
          <w:sz w:val="28"/>
          <w:szCs w:val="28"/>
        </w:rPr>
        <w:t>специализированные информационные предприятия)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— и возникла профессия «писателей новостей».</w:t>
      </w:r>
    </w:p>
    <w:p w:rsidR="00CD4590" w:rsidRPr="004D2F85" w:rsidRDefault="00CD4590" w:rsidP="00CB7E6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Годом рождения </w:t>
      </w:r>
      <w:hyperlink r:id="rId21" w:tooltip="Европа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европейской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газетной считается </w:t>
      </w:r>
      <w:hyperlink r:id="rId22" w:tooltip="1605 год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1605 год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. Первое издание появилось в </w:t>
      </w:r>
      <w:hyperlink r:id="rId23" w:tooltip="Страсбург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Страсбурге</w:t>
        </w:r>
      </w:hyperlink>
      <w:r w:rsidR="00CB7E67" w:rsidRPr="004D2F85">
        <w:rPr>
          <w:rFonts w:ascii="Times New Roman" w:hAnsi="Times New Roman"/>
          <w:sz w:val="28"/>
          <w:szCs w:val="28"/>
        </w:rPr>
        <w:t>, в Германии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. Его редактором-издателем стал типограф </w:t>
      </w:r>
      <w:hyperlink r:id="rId24" w:tooltip="de:Johann Carolus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Иоганн </w:t>
        </w:r>
        <w:proofErr w:type="spellStart"/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Каролус</w:t>
        </w:r>
        <w:proofErr w:type="spellEnd"/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, ранее занимавшийся составлением рукописных газет. В январе </w:t>
      </w:r>
      <w:hyperlink r:id="rId25" w:tooltip="1609 год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1609 года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в</w:t>
      </w:r>
      <w:r w:rsidR="00CB7E67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Германии 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опубликована первая, сохранившаяся до наших дней газета. В ней были помещены новости из </w:t>
      </w:r>
      <w:hyperlink r:id="rId26" w:tooltip="Кёльн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Кёльна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hyperlink r:id="rId27" w:tooltip="Антверпен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Антверпена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, Рима, Венеции, </w:t>
      </w:r>
      <w:hyperlink r:id="rId28" w:tooltip="Вена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Вены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и </w:t>
      </w:r>
      <w:hyperlink r:id="rId29" w:tooltip="Прага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Праги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D4590" w:rsidRPr="004D2F85" w:rsidRDefault="00CD4590" w:rsidP="00CB7E6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Первые печатные газеты не имели четко обозначенного названия. Место издания и фамилия редактора-издателя обычно не указывались. Расположение новостного материала зависело не от степени важности самого описываемого события, а от дня поступления данной информации. Сами новости практически не комментировались и подавались без всяких рубрик, политические события перемежались с далеко не всегда достоверными сенсациями.</w:t>
      </w:r>
    </w:p>
    <w:p w:rsidR="00CD4590" w:rsidRPr="004D2F85" w:rsidRDefault="00CD4590" w:rsidP="00CB7E6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Первой российской печатной газетой стала появившаяся в </w:t>
      </w:r>
      <w:hyperlink r:id="rId30" w:tooltip="1702 год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1702 году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по указу императора </w:t>
      </w:r>
      <w:hyperlink r:id="rId31" w:tooltip="Пётр I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Петра I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газета «Ведомости о военных и иных делах, достойных знания и памяти, случившихся в Московском государстве и иных окрестных странах». Первый сохранившийся выпуск этой газеты издан в </w:t>
      </w:r>
      <w:hyperlink r:id="rId32" w:tooltip="Москва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Москве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2 </w:t>
      </w:r>
      <w:hyperlink r:id="rId33" w:tooltip="13 января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(13) января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hyperlink r:id="rId34" w:tooltip="1703 год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1703 года</w:t>
        </w:r>
      </w:hyperlink>
      <w:r w:rsidR="00701B51" w:rsidRPr="004D2F85">
        <w:rPr>
          <w:rFonts w:ascii="Times New Roman" w:hAnsi="Times New Roman"/>
          <w:sz w:val="28"/>
          <w:szCs w:val="28"/>
        </w:rPr>
        <w:t xml:space="preserve">  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(годовщина этой даты отмечается как </w:t>
      </w:r>
      <w:hyperlink r:id="rId35" w:tooltip="День российской печати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День российской печати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). Пётр </w:t>
      </w:r>
      <w:r w:rsidRPr="004D2F8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сам правил </w:t>
      </w:r>
      <w:hyperlink r:id="rId36" w:tooltip="Корректура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корректуру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. Газета представляла собой восьмушку листа, почти без полей, </w:t>
      </w:r>
      <w:hyperlink r:id="rId37" w:tooltip="Ирмологион (шрифт)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церковного шрифта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. Большая часть сведений черпалась из </w:t>
      </w:r>
      <w:hyperlink r:id="rId38" w:tooltip="Нидерланды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голландских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 газет, причём Пётр </w:t>
      </w:r>
      <w:r w:rsidRPr="004D2F85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сам отмечал карандашом, что нужно переводить для газеты. Печатались Ведомости в количестве 1000 экземпляров. Продажная цена номера была 2 копейки.</w:t>
      </w:r>
    </w:p>
    <w:p w:rsidR="00CD4590" w:rsidRPr="004D2F85" w:rsidRDefault="00701B51" w:rsidP="00701B51">
      <w:pPr>
        <w:spacing w:before="96" w:after="12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2F8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CD4590" w:rsidRPr="004D2F85" w:rsidRDefault="00CD4590" w:rsidP="00701B51">
      <w:pPr>
        <w:numPr>
          <w:ilvl w:val="0"/>
          <w:numId w:val="5"/>
        </w:numPr>
        <w:spacing w:after="144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Виды и типы газет</w:t>
      </w:r>
    </w:p>
    <w:p w:rsidR="00D126A1" w:rsidRPr="004D2F85" w:rsidRDefault="00701B51" w:rsidP="00724D9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газеты делятся:  </w:t>
      </w:r>
    </w:p>
    <w:p w:rsidR="00CD4590" w:rsidRPr="004D2F85" w:rsidRDefault="00CD4590" w:rsidP="00724D9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>по принципу территориального распространения и охвату аудитории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701B5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общенациональные, региональные</w:t>
      </w:r>
      <w:r w:rsidR="00D126A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EE7490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1B5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7490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респ</w:t>
      </w:r>
      <w:r w:rsidR="00701B5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убликанские, областные, краевые;  местные: городские, районные;  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внутрикорпоративные (обращённые к сотрудникам определённой организации)</w:t>
      </w:r>
      <w:r w:rsidR="00D126A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многотиражные</w:t>
      </w:r>
      <w:r w:rsidR="00701B5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профессиональные;</w:t>
      </w:r>
      <w:proofErr w:type="gramEnd"/>
    </w:p>
    <w:p w:rsidR="00701B51" w:rsidRPr="004D2F85" w:rsidRDefault="00CD4590" w:rsidP="00724D9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>по тематике:</w:t>
      </w:r>
      <w:r w:rsidR="00701B5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01B51" w:rsidRPr="004D2F85">
        <w:rPr>
          <w:rFonts w:ascii="Times New Roman" w:eastAsia="Times New Roman" w:hAnsi="Times New Roman"/>
          <w:sz w:val="28"/>
          <w:szCs w:val="28"/>
          <w:lang w:eastAsia="ru-RU"/>
        </w:rPr>
        <w:t>общеполитические</w:t>
      </w:r>
      <w:proofErr w:type="gramEnd"/>
      <w:r w:rsidR="00701B51" w:rsidRPr="004D2F85">
        <w:rPr>
          <w:rFonts w:ascii="Times New Roman" w:eastAsia="Times New Roman" w:hAnsi="Times New Roman"/>
          <w:sz w:val="28"/>
          <w:szCs w:val="28"/>
          <w:lang w:eastAsia="ru-RU"/>
        </w:rPr>
        <w:t>,  отраслевые,  спортивные, рекламно-информационные,  развлекательные,  смешанные;</w:t>
      </w:r>
    </w:p>
    <w:p w:rsidR="00701B51" w:rsidRPr="004D2F85" w:rsidRDefault="00CD4590" w:rsidP="00724D99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>по возрастному принципу:</w:t>
      </w:r>
      <w:r w:rsidR="00701B5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детские,  молодёжные газеты,   газеты  для пенсионеров; газеты для женщин; газеты для мужчин.</w:t>
      </w:r>
    </w:p>
    <w:p w:rsidR="00EE7490" w:rsidRPr="004D2F85" w:rsidRDefault="00CD4590" w:rsidP="00724D9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>по периодичности:</w:t>
      </w:r>
      <w:r w:rsidR="00701B5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 ежедневные (утренние или </w:t>
      </w:r>
      <w:hyperlink r:id="rId39" w:tooltip="Вечерние газеты" w:history="1">
        <w:r w:rsidR="00701B51"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вечерние</w:t>
        </w:r>
      </w:hyperlink>
      <w:r w:rsidR="00701B51" w:rsidRPr="004D2F85">
        <w:rPr>
          <w:rFonts w:ascii="Times New Roman" w:eastAsia="Times New Roman" w:hAnsi="Times New Roman"/>
          <w:sz w:val="28"/>
          <w:szCs w:val="28"/>
          <w:lang w:eastAsia="ru-RU"/>
        </w:rPr>
        <w:t>), еженедельные, ежемесячные;</w:t>
      </w:r>
      <w:r w:rsidR="00D126A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то есть выходят газеты по установленному издателем графику;</w:t>
      </w:r>
    </w:p>
    <w:p w:rsidR="00D126A1" w:rsidRPr="004D2F85" w:rsidRDefault="00EE7490" w:rsidP="00724D9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>по формату:</w:t>
      </w:r>
      <w:r w:rsidRPr="004D2F85">
        <w:rPr>
          <w:rFonts w:ascii="Times New Roman" w:hAnsi="Times New Roman"/>
          <w:sz w:val="28"/>
          <w:szCs w:val="28"/>
        </w:rPr>
        <w:t xml:space="preserve"> </w:t>
      </w:r>
      <w:hyperlink r:id="rId40" w:tooltip="A4" w:history="1">
        <w:r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A4</w:t>
        </w:r>
      </w:hyperlink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, </w:t>
      </w:r>
      <w:proofErr w:type="spellStart"/>
      <w:r w:rsidR="00D126A1" w:rsidRPr="004D2F85">
        <w:rPr>
          <w:rFonts w:ascii="Times New Roman" w:hAnsi="Times New Roman"/>
          <w:sz w:val="28"/>
          <w:szCs w:val="28"/>
        </w:rPr>
        <w:fldChar w:fldCharType="begin"/>
      </w:r>
      <w:r w:rsidR="00D126A1" w:rsidRPr="004D2F85">
        <w:rPr>
          <w:rFonts w:ascii="Times New Roman" w:hAnsi="Times New Roman"/>
          <w:sz w:val="28"/>
          <w:szCs w:val="28"/>
        </w:rPr>
        <w:instrText>HYPERLINK "http://ru.wikipedia.org/wiki/%D0%91%D0%B5%D1%80%D0%BB%D0%B8%D0%BD%D0%B5%D1%80_(%D1%84%D0%BE%D1%80%D0%BC%D0%B0%D1%82)" \o "Берлинер (формат)"</w:instrText>
      </w:r>
      <w:r w:rsidR="00D126A1" w:rsidRPr="004D2F85">
        <w:rPr>
          <w:rFonts w:ascii="Times New Roman" w:hAnsi="Times New Roman"/>
          <w:sz w:val="28"/>
          <w:szCs w:val="28"/>
        </w:rPr>
        <w:fldChar w:fldCharType="separate"/>
      </w:r>
      <w:r w:rsidR="00D126A1" w:rsidRPr="004D2F85">
        <w:rPr>
          <w:rFonts w:ascii="Times New Roman" w:eastAsia="Times New Roman" w:hAnsi="Times New Roman"/>
          <w:sz w:val="28"/>
          <w:szCs w:val="28"/>
          <w:lang w:eastAsia="ru-RU"/>
        </w:rPr>
        <w:t>Берлинер</w:t>
      </w:r>
      <w:proofErr w:type="spellEnd"/>
      <w:r w:rsidR="00D126A1" w:rsidRPr="004D2F85">
        <w:rPr>
          <w:rFonts w:ascii="Times New Roman" w:hAnsi="Times New Roman"/>
          <w:sz w:val="28"/>
          <w:szCs w:val="28"/>
        </w:rPr>
        <w:fldChar w:fldCharType="end"/>
      </w:r>
      <w:r w:rsidR="00D126A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hyperlink r:id="rId41" w:tooltip="Форматы газетной бумаги" w:history="1">
        <w:r w:rsidR="00D126A1" w:rsidRPr="004D2F85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формат газетной бумаги</w:t>
        </w:r>
      </w:hyperlink>
      <w:r w:rsidR="00D126A1" w:rsidRPr="004D2F85">
        <w:rPr>
          <w:rFonts w:ascii="Times New Roman" w:hAnsi="Times New Roman"/>
          <w:sz w:val="28"/>
          <w:szCs w:val="28"/>
        </w:rPr>
        <w:t xml:space="preserve"> промежуточный между </w:t>
      </w:r>
      <w:hyperlink r:id="rId42" w:tooltip="A3" w:history="1">
        <w:r w:rsidR="00D126A1" w:rsidRPr="004D2F85">
          <w:rPr>
            <w:rStyle w:val="a5"/>
            <w:rFonts w:ascii="Times New Roman" w:hAnsi="Times New Roman"/>
            <w:color w:val="auto"/>
            <w:sz w:val="28"/>
            <w:szCs w:val="28"/>
          </w:rPr>
          <w:t>A3</w:t>
        </w:r>
      </w:hyperlink>
      <w:r w:rsidR="00D126A1" w:rsidRPr="004D2F85">
        <w:rPr>
          <w:rFonts w:ascii="Times New Roman" w:hAnsi="Times New Roman"/>
          <w:sz w:val="28"/>
          <w:szCs w:val="28"/>
        </w:rPr>
        <w:t xml:space="preserve"> и </w:t>
      </w:r>
      <w:hyperlink r:id="rId43" w:tooltip="A2" w:history="1">
        <w:r w:rsidR="00D126A1" w:rsidRPr="004D2F85">
          <w:rPr>
            <w:rStyle w:val="a5"/>
            <w:rFonts w:ascii="Times New Roman" w:hAnsi="Times New Roman"/>
            <w:color w:val="auto"/>
            <w:sz w:val="28"/>
            <w:szCs w:val="28"/>
          </w:rPr>
          <w:t>A2</w:t>
        </w:r>
      </w:hyperlink>
      <w:r w:rsidR="00D126A1" w:rsidRPr="004D2F85">
        <w:rPr>
          <w:rFonts w:ascii="Times New Roman" w:hAnsi="Times New Roman"/>
          <w:sz w:val="28"/>
          <w:szCs w:val="28"/>
        </w:rPr>
        <w:t>),</w:t>
      </w:r>
      <w:r w:rsidR="00D126A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hyperlink r:id="rId44" w:tooltip="А3 (формат бумаги)" w:history="1">
        <w:r w:rsidR="00D126A1"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A3</w:t>
        </w:r>
      </w:hyperlink>
      <w:r w:rsidR="00D126A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w:hyperlink r:id="rId45" w:tooltip="А2 (формат бумаги)" w:history="1">
        <w:r w:rsidR="00D126A1" w:rsidRPr="004D2F85">
          <w:rPr>
            <w:rFonts w:ascii="Times New Roman" w:eastAsia="Times New Roman" w:hAnsi="Times New Roman"/>
            <w:sz w:val="28"/>
            <w:szCs w:val="28"/>
            <w:lang w:eastAsia="ru-RU"/>
          </w:rPr>
          <w:t>A2</w:t>
        </w:r>
      </w:hyperlink>
      <w:r w:rsidR="00D126A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;  </w:t>
      </w:r>
    </w:p>
    <w:p w:rsidR="00D126A1" w:rsidRPr="004D2F85" w:rsidRDefault="00CD4590" w:rsidP="00724D9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>по стилю оформления:</w:t>
      </w:r>
      <w:r w:rsidR="00D126A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цветные, чёрно-белые, чёрно-белые с цветными вставками;</w:t>
      </w:r>
    </w:p>
    <w:p w:rsidR="00CD4590" w:rsidRPr="004D2F85" w:rsidRDefault="00CD4590" w:rsidP="00724D9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качеству: </w:t>
      </w:r>
      <w:r w:rsidR="00D126A1"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126A1" w:rsidRPr="004D2F85">
        <w:rPr>
          <w:rFonts w:ascii="Times New Roman" w:eastAsia="Times New Roman" w:hAnsi="Times New Roman"/>
          <w:sz w:val="28"/>
          <w:szCs w:val="28"/>
          <w:lang w:eastAsia="ru-RU"/>
        </w:rPr>
        <w:t>солидные,  популярные, «желтые»;</w:t>
      </w:r>
    </w:p>
    <w:p w:rsidR="00D126A1" w:rsidRPr="004D2F85" w:rsidRDefault="00CD4590" w:rsidP="00724D9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>по стоимости:</w:t>
      </w:r>
      <w:r w:rsidR="00D126A1" w:rsidRPr="004D2F8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126A1"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платные,  бесплатные.</w:t>
      </w:r>
    </w:p>
    <w:p w:rsidR="00D126A1" w:rsidRPr="004D2F85" w:rsidRDefault="00D126A1" w:rsidP="00724D99">
      <w:pPr>
        <w:spacing w:after="0" w:line="360" w:lineRule="auto"/>
        <w:ind w:firstLine="5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90" w:rsidRPr="004D2F85" w:rsidRDefault="00CD4590" w:rsidP="00D126A1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D4590" w:rsidRPr="004D2F85" w:rsidRDefault="00CD4590" w:rsidP="00701B51">
      <w:pPr>
        <w:spacing w:after="0" w:line="360" w:lineRule="auto"/>
        <w:ind w:firstLine="54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4590" w:rsidRPr="004D2F85" w:rsidRDefault="00CD4590" w:rsidP="00CD4590">
      <w:pPr>
        <w:spacing w:before="100" w:beforeAutospacing="1" w:after="24" w:line="240" w:lineRule="auto"/>
        <w:ind w:left="24" w:firstLine="54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4D99" w:rsidRPr="004D2F85" w:rsidRDefault="00724D99" w:rsidP="00724D99">
      <w:pPr>
        <w:spacing w:before="100" w:beforeAutospacing="1" w:after="24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4D99" w:rsidRPr="004D2F85" w:rsidRDefault="00724D99" w:rsidP="00724D99">
      <w:pPr>
        <w:spacing w:before="100" w:beforeAutospacing="1" w:after="24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4D99" w:rsidRPr="004D2F85" w:rsidRDefault="00724D99" w:rsidP="00724D99">
      <w:pPr>
        <w:spacing w:before="100" w:beforeAutospacing="1" w:after="24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4D99" w:rsidRPr="004D2F85" w:rsidRDefault="00724D99" w:rsidP="00724D99">
      <w:pPr>
        <w:spacing w:before="100" w:beforeAutospacing="1" w:after="24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4D99" w:rsidRPr="004D2F85" w:rsidRDefault="00724D99" w:rsidP="00724D99">
      <w:pPr>
        <w:spacing w:before="100" w:beforeAutospacing="1" w:after="24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4D99" w:rsidRPr="004D2F85" w:rsidRDefault="00724D99" w:rsidP="00724D99">
      <w:pPr>
        <w:spacing w:before="100" w:beforeAutospacing="1" w:after="24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4D99" w:rsidRPr="004D2F85" w:rsidRDefault="00724D99" w:rsidP="00724D99">
      <w:pPr>
        <w:spacing w:before="100" w:beforeAutospacing="1" w:after="24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2F85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</w:p>
    <w:p w:rsidR="00724D99" w:rsidRPr="004D2F85" w:rsidRDefault="00724D99" w:rsidP="00724D99">
      <w:pPr>
        <w:pStyle w:val="3"/>
        <w:numPr>
          <w:ilvl w:val="0"/>
          <w:numId w:val="5"/>
        </w:numPr>
        <w:spacing w:before="0" w:beforeAutospacing="0" w:after="0" w:afterAutospacing="0" w:line="360" w:lineRule="auto"/>
        <w:ind w:left="113"/>
        <w:jc w:val="center"/>
        <w:rPr>
          <w:sz w:val="28"/>
          <w:szCs w:val="28"/>
        </w:rPr>
      </w:pPr>
      <w:r w:rsidRPr="004D2F85">
        <w:rPr>
          <w:sz w:val="28"/>
          <w:szCs w:val="28"/>
        </w:rPr>
        <w:lastRenderedPageBreak/>
        <w:t>Зачем нужна газета?</w:t>
      </w:r>
    </w:p>
    <w:p w:rsidR="00724D99" w:rsidRPr="004D2F85" w:rsidRDefault="00724D99" w:rsidP="00724D99">
      <w:pPr>
        <w:spacing w:after="0" w:line="360" w:lineRule="auto"/>
        <w:ind w:left="113" w:firstLine="5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hAnsi="Times New Roman"/>
          <w:sz w:val="28"/>
          <w:szCs w:val="28"/>
        </w:rPr>
        <w:t>В газете помещается  различная  информация, помогающая в жизни. О кумирах - звездах ТВ и музыкантах. Про курение, алкоголь и наркотики, чтобы предупредить всех людей  об опасности, дать какие-то советы. Есть информация, посвященная проблеме взаимоотношений между людьми, куда читатели присылали бы письма со своими вопросами и неразрешенными ситуациями, а газета помогает   их решать…</w:t>
      </w: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24D99" w:rsidRPr="004D2F85" w:rsidRDefault="00724D99" w:rsidP="00724D99">
      <w:pPr>
        <w:spacing w:after="0" w:line="360" w:lineRule="auto"/>
        <w:ind w:left="113" w:firstLine="5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Газету можно читать как дома, так и в любом другом месте, поэтому говорят, что газета «мобильна».</w:t>
      </w:r>
    </w:p>
    <w:p w:rsidR="00724D99" w:rsidRPr="004D2F85" w:rsidRDefault="00724D99" w:rsidP="00724D99">
      <w:pPr>
        <w:spacing w:after="0" w:line="360" w:lineRule="auto"/>
        <w:ind w:left="113" w:firstLine="5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Газета предназначена для неопределённого круга людей, читателем её может стать любой человек, поэтому говорят, что газета общедоступна.</w:t>
      </w:r>
    </w:p>
    <w:p w:rsidR="00724D99" w:rsidRPr="004D2F85" w:rsidRDefault="00724D99" w:rsidP="00724D99">
      <w:pPr>
        <w:spacing w:after="0" w:line="360" w:lineRule="auto"/>
        <w:ind w:left="113" w:firstLine="5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Многие законы, распоряжения и решения органов власти вступают в силу только после их официального опубликования в газете, поэтому о газете говорят, что она официальна.</w:t>
      </w:r>
    </w:p>
    <w:p w:rsidR="00724D99" w:rsidRPr="004D2F85" w:rsidRDefault="00724D99" w:rsidP="00724D99">
      <w:pPr>
        <w:spacing w:after="0" w:line="360" w:lineRule="auto"/>
        <w:ind w:firstLine="5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hAnsi="Times New Roman"/>
          <w:sz w:val="28"/>
          <w:szCs w:val="28"/>
        </w:rPr>
        <w:t>Газета нужна, чтобы занять людей  в свободное время, чтобы они не только смотрели ТВ или играли в компьютер, а могли разгадывать кроссворды и узнавать интересные истории из жизни города и отдельных его жителей. Газета должна давать информацию о музеях, театрах, клубах и т.д. И все писать простым и понятным языком. Чтобы она была действительно для всех людей.</w:t>
      </w:r>
    </w:p>
    <w:p w:rsidR="00724D99" w:rsidRPr="004D2F85" w:rsidRDefault="00724D99" w:rsidP="00724D99">
      <w:pPr>
        <w:spacing w:after="0" w:line="360" w:lineRule="auto"/>
        <w:ind w:firstLine="5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D99" w:rsidRPr="004D2F85" w:rsidRDefault="00724D99" w:rsidP="00724D99">
      <w:pPr>
        <w:spacing w:after="0" w:line="360" w:lineRule="auto"/>
        <w:ind w:firstLine="5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D99" w:rsidRPr="004D2F85" w:rsidRDefault="00724D99" w:rsidP="00724D99">
      <w:pPr>
        <w:spacing w:after="0" w:line="360" w:lineRule="auto"/>
        <w:ind w:firstLine="5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D99" w:rsidRPr="004D2F85" w:rsidRDefault="00724D99" w:rsidP="00724D99">
      <w:pPr>
        <w:spacing w:after="0" w:line="360" w:lineRule="auto"/>
        <w:ind w:firstLine="5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D99" w:rsidRPr="004D2F85" w:rsidRDefault="00724D99" w:rsidP="00724D99">
      <w:pPr>
        <w:spacing w:after="0" w:line="360" w:lineRule="auto"/>
        <w:ind w:firstLine="5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D99" w:rsidRPr="004D2F85" w:rsidRDefault="00724D99" w:rsidP="00724D99">
      <w:pPr>
        <w:spacing w:after="0" w:line="360" w:lineRule="auto"/>
        <w:ind w:firstLine="5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D99" w:rsidRPr="004D2F85" w:rsidRDefault="00724D99" w:rsidP="00724D99">
      <w:pPr>
        <w:spacing w:after="0" w:line="360" w:lineRule="auto"/>
        <w:ind w:firstLine="5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D99" w:rsidRPr="004D2F85" w:rsidRDefault="00724D99" w:rsidP="00724D99">
      <w:pPr>
        <w:spacing w:after="0" w:line="360" w:lineRule="auto"/>
        <w:ind w:firstLine="5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D99" w:rsidRPr="004D2F85" w:rsidRDefault="00724D99" w:rsidP="00724D99">
      <w:pPr>
        <w:spacing w:after="0" w:line="360" w:lineRule="auto"/>
        <w:ind w:firstLine="54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73A3" w:rsidRDefault="000873A3" w:rsidP="00724D99">
      <w:pPr>
        <w:spacing w:after="0" w:line="360" w:lineRule="auto"/>
        <w:ind w:firstLine="54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D99" w:rsidRPr="004D2F85" w:rsidRDefault="00724D99" w:rsidP="00724D99">
      <w:pPr>
        <w:spacing w:after="0" w:line="360" w:lineRule="auto"/>
        <w:ind w:firstLine="54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F85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724D99" w:rsidRPr="004D2F85" w:rsidRDefault="00724D99" w:rsidP="00724D9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hAnsi="Times New Roman"/>
        </w:rPr>
      </w:pPr>
    </w:p>
    <w:p w:rsidR="00724D99" w:rsidRPr="00E241BA" w:rsidRDefault="00724D99" w:rsidP="00724D99">
      <w:pPr>
        <w:numPr>
          <w:ilvl w:val="0"/>
          <w:numId w:val="5"/>
        </w:num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hyperlink r:id="rId46" w:history="1">
        <w:r w:rsidRPr="00E241BA">
          <w:rPr>
            <w:rFonts w:ascii="Times New Roman" w:eastAsia="Times New Roman" w:hAnsi="Times New Roman"/>
            <w:b/>
            <w:bCs/>
            <w:sz w:val="28"/>
            <w:szCs w:val="28"/>
            <w:lang w:eastAsia="ru-RU"/>
          </w:rPr>
          <w:t>Стенгазета. Что это такое и как её сделать</w:t>
        </w:r>
      </w:hyperlink>
      <w:r w:rsidR="005A04D4" w:rsidRPr="00E241BA">
        <w:rPr>
          <w:rFonts w:ascii="Times New Roman" w:hAnsi="Times New Roman"/>
          <w:b/>
          <w:sz w:val="28"/>
          <w:szCs w:val="28"/>
        </w:rPr>
        <w:t>?</w:t>
      </w:r>
    </w:p>
    <w:p w:rsidR="00724D99" w:rsidRPr="004D2F85" w:rsidRDefault="00724D99" w:rsidP="00724D99">
      <w:pPr>
        <w:shd w:val="clear" w:color="auto" w:fill="FFFFFF"/>
        <w:spacing w:after="0" w:line="270" w:lineRule="atLeast"/>
        <w:jc w:val="both"/>
        <w:textAlignment w:val="baseline"/>
        <w:rPr>
          <w:rFonts w:ascii="Times New Roman" w:eastAsia="Times New Roman" w:hAnsi="Times New Roman"/>
          <w:color w:val="555566"/>
          <w:sz w:val="18"/>
          <w:szCs w:val="18"/>
          <w:lang w:eastAsia="ru-RU"/>
        </w:rPr>
      </w:pPr>
    </w:p>
    <w:p w:rsidR="00724D99" w:rsidRPr="00776C54" w:rsidRDefault="007068A4" w:rsidP="007068A4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Стенная газета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 – это чисто российское изобретение</w:t>
      </w:r>
      <w:r w:rsidR="00724D99"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 Н</w:t>
      </w:r>
      <w:r w:rsidR="00724D99"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у какого иностранца на это не могло </w:t>
      </w:r>
      <w:r w:rsidR="00724D99"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 головы хватить - на бумажном листе размером с простыню рисовать, писать, чертить и клеить, а потом еще и на стенку вешать, чтобы друзья увидели.</w:t>
      </w:r>
    </w:p>
    <w:p w:rsidR="007068A4" w:rsidRPr="00776C54" w:rsidRDefault="007068A4" w:rsidP="007068A4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Попробуем</w:t>
      </w:r>
      <w:r w:rsidR="00724D99"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 дать определение - </w:t>
      </w:r>
      <w:r w:rsidR="00724D99" w:rsidRPr="00776C54">
        <w:rPr>
          <w:rFonts w:ascii="Times New Roman" w:eastAsia="Times New Roman" w:hAnsi="Times New Roman"/>
          <w:b/>
          <w:sz w:val="28"/>
          <w:szCs w:val="28"/>
          <w:lang w:eastAsia="ru-RU"/>
        </w:rPr>
        <w:t>стенгазета</w:t>
      </w:r>
      <w:r w:rsidR="00724D99"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 - это такая газета, которая делается своими руками, для своих целей, вручную и в одном экземпляре и без каких-либо жестких правил. </w:t>
      </w:r>
    </w:p>
    <w:p w:rsidR="007068A4" w:rsidRPr="00776C54" w:rsidRDefault="00724D99" w:rsidP="007068A4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В стенгазете можно всё. </w:t>
      </w:r>
    </w:p>
    <w:p w:rsidR="00724D99" w:rsidRPr="00776C54" w:rsidRDefault="007068A4" w:rsidP="007068A4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Началось всё в далекие посл</w:t>
      </w:r>
      <w:r w:rsidR="00A06889" w:rsidRPr="00776C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24D99"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революционные 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годы  20- го </w:t>
      </w:r>
      <w:r w:rsidR="00724D99"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 века. Свобода, революция, печать - и значит каждая фабрика, каждый цех, каждая школа, каждый класс могли и делали </w:t>
      </w:r>
      <w:r w:rsidR="00724D99" w:rsidRPr="00776C54">
        <w:rPr>
          <w:rFonts w:ascii="Times New Roman" w:eastAsia="Times New Roman" w:hAnsi="Times New Roman"/>
          <w:bCs/>
          <w:sz w:val="28"/>
          <w:szCs w:val="28"/>
          <w:lang w:eastAsia="ru-RU"/>
        </w:rPr>
        <w:t>свою</w:t>
      </w:r>
      <w:r w:rsidR="00724D99" w:rsidRPr="00776C54">
        <w:rPr>
          <w:rFonts w:ascii="Times New Roman" w:eastAsia="Times New Roman" w:hAnsi="Times New Roman"/>
          <w:sz w:val="28"/>
          <w:szCs w:val="28"/>
          <w:lang w:eastAsia="ru-RU"/>
        </w:rPr>
        <w:t> газету.</w:t>
      </w:r>
    </w:p>
    <w:p w:rsidR="00724D99" w:rsidRPr="00776C54" w:rsidRDefault="00724D99" w:rsidP="007068A4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Не надо печатного станка, не надо штата корреспондентов, хватит карандашей, чернил и клея. </w:t>
      </w:r>
      <w:r w:rsidR="007068A4" w:rsidRPr="00776C54">
        <w:rPr>
          <w:rFonts w:ascii="Times New Roman" w:eastAsia="Times New Roman" w:hAnsi="Times New Roman"/>
          <w:sz w:val="28"/>
          <w:szCs w:val="28"/>
          <w:lang w:eastAsia="ru-RU"/>
        </w:rPr>
        <w:t>Стенные газеты –  это свободное творчество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4D99" w:rsidRPr="00776C54" w:rsidRDefault="007068A4" w:rsidP="007068A4">
      <w:pPr>
        <w:shd w:val="clear" w:color="auto" w:fill="FFFFFF"/>
        <w:spacing w:before="120" w:after="120" w:line="240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</w:t>
      </w:r>
      <w:r w:rsidR="00724D99" w:rsidRPr="00776C5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есколько основных принципов как делается стенная газета:</w:t>
      </w:r>
    </w:p>
    <w:p w:rsidR="00724D99" w:rsidRPr="00776C54" w:rsidRDefault="00724D99" w:rsidP="007068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776C54">
        <w:rPr>
          <w:rFonts w:ascii="Times New Roman" w:eastAsia="Times New Roman" w:hAnsi="Times New Roman"/>
          <w:bCs/>
          <w:sz w:val="28"/>
          <w:szCs w:val="28"/>
          <w:lang w:eastAsia="ru-RU"/>
        </w:rPr>
        <w:t>Стенгазета – это</w:t>
      </w:r>
      <w:r w:rsidRPr="00776C54">
        <w:rPr>
          <w:rFonts w:ascii="Times New Roman" w:hAnsi="Times New Roman"/>
          <w:sz w:val="28"/>
          <w:szCs w:val="28"/>
        </w:rPr>
        <w:t xml:space="preserve"> вид изобразительного народного творчества, </w:t>
      </w:r>
      <w:r w:rsidRPr="00776C54">
        <w:rPr>
          <w:rFonts w:ascii="Times New Roman" w:eastAsia="Times New Roman" w:hAnsi="Times New Roman"/>
          <w:bCs/>
          <w:sz w:val="28"/>
          <w:szCs w:val="28"/>
          <w:lang w:eastAsia="ru-RU"/>
        </w:rPr>
        <w:t>по определению газета большого формата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. Ватманский лист А</w:t>
      </w:r>
      <w:proofErr w:type="gramStart"/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годится. Два ватманских листа склеенные скотчем - еще лучше.</w:t>
      </w:r>
      <w:r w:rsidRPr="00776C54">
        <w:rPr>
          <w:rFonts w:ascii="Times New Roman" w:hAnsi="Times New Roman"/>
          <w:sz w:val="28"/>
          <w:szCs w:val="28"/>
        </w:rPr>
        <w:t xml:space="preserve"> 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Обычно посвящается праздникам или текущим событиям. Сочетает самодеятельность в живописи, поэзии и искусстве составления поздравительных текстов. Стенгазеты особенно популярны </w:t>
      </w:r>
      <w:r w:rsidR="007068A4" w:rsidRPr="00776C54">
        <w:rPr>
          <w:rFonts w:ascii="Times New Roman" w:eastAsia="Times New Roman" w:hAnsi="Times New Roman"/>
          <w:sz w:val="28"/>
          <w:szCs w:val="28"/>
          <w:lang w:eastAsia="ru-RU"/>
        </w:rPr>
        <w:t>в общеобразовательных организациях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, где предполагается дополнительная обучающая нагрузка.</w:t>
      </w:r>
    </w:p>
    <w:p w:rsidR="00724D99" w:rsidRPr="00776C54" w:rsidRDefault="00724D99" w:rsidP="007068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bCs/>
          <w:sz w:val="28"/>
          <w:szCs w:val="28"/>
          <w:lang w:eastAsia="ru-RU"/>
        </w:rPr>
        <w:t>2. Стенгазета - это "</w:t>
      </w:r>
      <w:proofErr w:type="spellStart"/>
      <w:r w:rsidRPr="00776C54">
        <w:rPr>
          <w:rFonts w:ascii="Times New Roman" w:eastAsia="Times New Roman" w:hAnsi="Times New Roman"/>
          <w:bCs/>
          <w:sz w:val="28"/>
          <w:szCs w:val="28"/>
          <w:lang w:eastAsia="ru-RU"/>
        </w:rPr>
        <w:t>неформат</w:t>
      </w:r>
      <w:proofErr w:type="spellEnd"/>
      <w:r w:rsidRPr="00776C54">
        <w:rPr>
          <w:rFonts w:ascii="Times New Roman" w:eastAsia="Times New Roman" w:hAnsi="Times New Roman"/>
          <w:bCs/>
          <w:sz w:val="28"/>
          <w:szCs w:val="28"/>
          <w:lang w:eastAsia="ru-RU"/>
        </w:rPr>
        <w:t>"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. В ней можно и нужно всё - рисунки, фотографии, стихи, схемы. Все что угодно лишь бы было интересно и не скучно.</w:t>
      </w:r>
    </w:p>
    <w:p w:rsidR="00724D99" w:rsidRPr="00776C54" w:rsidRDefault="00724D99" w:rsidP="007068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bCs/>
          <w:sz w:val="28"/>
          <w:szCs w:val="28"/>
          <w:lang w:eastAsia="ru-RU"/>
        </w:rPr>
        <w:t>3. Стенгазета - это газета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. Она имеет название, она состоит из материалов, она имеет цель. Она делается для чего-то и для кого-то. Она не бывает "просто так".</w:t>
      </w:r>
    </w:p>
    <w:p w:rsidR="00B00CAB" w:rsidRPr="00776C54" w:rsidRDefault="00B00CAB" w:rsidP="00B00CAB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D99" w:rsidRPr="00776C54" w:rsidRDefault="00B00CAB" w:rsidP="00B00CAB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:rsidR="00724D99" w:rsidRPr="00776C54" w:rsidRDefault="00B00CAB" w:rsidP="007068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4. Стенгазета - это </w:t>
      </w:r>
      <w:r w:rsidR="00724D99" w:rsidRPr="00776C54">
        <w:rPr>
          <w:rFonts w:ascii="Times New Roman" w:eastAsia="Times New Roman" w:hAnsi="Times New Roman"/>
          <w:sz w:val="28"/>
          <w:szCs w:val="28"/>
          <w:lang w:eastAsia="ru-RU"/>
        </w:rPr>
        <w:t>руч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ная работа</w:t>
      </w:r>
      <w:r w:rsidR="00724D99" w:rsidRPr="00776C54">
        <w:rPr>
          <w:rFonts w:ascii="Times New Roman" w:eastAsia="Times New Roman" w:hAnsi="Times New Roman"/>
          <w:sz w:val="28"/>
          <w:szCs w:val="28"/>
          <w:lang w:eastAsia="ru-RU"/>
        </w:rPr>
        <w:t>. А ручная работа священна и ценится высоко. Т.е. стенгазеты НИКОГДА не выбрасываются. Они хранятся всю жизнь, а потом становятся реликвиями.</w:t>
      </w:r>
    </w:p>
    <w:p w:rsidR="00724D99" w:rsidRPr="00776C54" w:rsidRDefault="00724D99" w:rsidP="007068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bCs/>
          <w:sz w:val="28"/>
          <w:szCs w:val="28"/>
          <w:lang w:eastAsia="ru-RU"/>
        </w:rPr>
        <w:t>5. Чем больше людей делает стенгазету, тем с большей охотой ее потом будут читать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Стенгазету</w:t>
      </w:r>
      <w:proofErr w:type="gramEnd"/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 xml:space="preserve"> сделанную одним челов</w:t>
      </w:r>
      <w:r w:rsidR="00B00CAB" w:rsidRPr="00776C54">
        <w:rPr>
          <w:rFonts w:ascii="Times New Roman" w:eastAsia="Times New Roman" w:hAnsi="Times New Roman"/>
          <w:sz w:val="28"/>
          <w:szCs w:val="28"/>
          <w:lang w:eastAsia="ru-RU"/>
        </w:rPr>
        <w:t>еком будет читать один человек  - автор газеты</w:t>
      </w: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4D99" w:rsidRPr="00776C54" w:rsidRDefault="00B00CAB" w:rsidP="007068A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724D99" w:rsidRPr="00776C54">
        <w:rPr>
          <w:rFonts w:ascii="Times New Roman" w:eastAsia="Times New Roman" w:hAnsi="Times New Roman"/>
          <w:bCs/>
          <w:sz w:val="28"/>
          <w:szCs w:val="28"/>
          <w:lang w:eastAsia="ru-RU"/>
        </w:rPr>
        <w:t>. Стенгазета - это всегда юмор</w:t>
      </w:r>
      <w:r w:rsidR="00724D99" w:rsidRPr="00776C54">
        <w:rPr>
          <w:rFonts w:ascii="Times New Roman" w:eastAsia="Times New Roman" w:hAnsi="Times New Roman"/>
          <w:sz w:val="28"/>
          <w:szCs w:val="28"/>
          <w:lang w:eastAsia="ru-RU"/>
        </w:rPr>
        <w:t>, это всегда смешно. Если в стенгазете не смешно, значит надо поменять редактора.</w:t>
      </w:r>
    </w:p>
    <w:p w:rsidR="00724D99" w:rsidRPr="00776C54" w:rsidRDefault="00B00CAB" w:rsidP="00B00CA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6C54">
        <w:rPr>
          <w:rFonts w:ascii="Times New Roman" w:eastAsia="Times New Roman" w:hAnsi="Times New Roman"/>
          <w:sz w:val="28"/>
          <w:szCs w:val="28"/>
          <w:lang w:eastAsia="ru-RU"/>
        </w:rPr>
        <w:t>7. Стенгазета – это актуальность содержания.</w:t>
      </w:r>
    </w:p>
    <w:p w:rsidR="00724D99" w:rsidRPr="004D2F85" w:rsidRDefault="00724D99" w:rsidP="00B00CAB">
      <w:pPr>
        <w:pStyle w:val="1"/>
        <w:numPr>
          <w:ilvl w:val="0"/>
          <w:numId w:val="5"/>
        </w:numPr>
        <w:spacing w:before="0" w:beforeAutospacing="0" w:after="0" w:afterAutospacing="0"/>
        <w:jc w:val="center"/>
        <w:rPr>
          <w:bCs w:val="0"/>
          <w:sz w:val="28"/>
          <w:szCs w:val="28"/>
        </w:rPr>
      </w:pPr>
      <w:r w:rsidRPr="004D2F85">
        <w:rPr>
          <w:bCs w:val="0"/>
          <w:sz w:val="28"/>
          <w:szCs w:val="28"/>
        </w:rPr>
        <w:t>Как сделать стенгазету</w:t>
      </w:r>
      <w:r w:rsidR="00B00CAB" w:rsidRPr="004D2F85">
        <w:rPr>
          <w:bCs w:val="0"/>
          <w:sz w:val="28"/>
          <w:szCs w:val="28"/>
        </w:rPr>
        <w:t>?</w:t>
      </w:r>
    </w:p>
    <w:p w:rsidR="00724D99" w:rsidRPr="004D2F85" w:rsidRDefault="00724D99" w:rsidP="00B00CAB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D2F85">
        <w:rPr>
          <w:rFonts w:ascii="Times New Roman" w:hAnsi="Times New Roman"/>
          <w:color w:val="000000"/>
          <w:sz w:val="28"/>
          <w:szCs w:val="28"/>
        </w:rPr>
        <w:t>Вам понадобится:</w:t>
      </w:r>
    </w:p>
    <w:p w:rsidR="00724D99" w:rsidRPr="004D2F85" w:rsidRDefault="00724D99" w:rsidP="00B00CAB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4D2F85">
        <w:rPr>
          <w:sz w:val="28"/>
          <w:szCs w:val="28"/>
        </w:rPr>
        <w:t>- ватман формата А</w:t>
      </w:r>
      <w:proofErr w:type="gramStart"/>
      <w:r w:rsidRPr="004D2F85">
        <w:rPr>
          <w:sz w:val="28"/>
          <w:szCs w:val="28"/>
        </w:rPr>
        <w:t>1</w:t>
      </w:r>
      <w:proofErr w:type="gramEnd"/>
      <w:r w:rsidRPr="004D2F85">
        <w:rPr>
          <w:sz w:val="28"/>
          <w:szCs w:val="28"/>
        </w:rPr>
        <w:t>;</w:t>
      </w:r>
      <w:r w:rsidRPr="004D2F85">
        <w:rPr>
          <w:sz w:val="28"/>
          <w:szCs w:val="28"/>
        </w:rPr>
        <w:br/>
        <w:t>- цветные карандаши;</w:t>
      </w:r>
      <w:r w:rsidRPr="004D2F85">
        <w:rPr>
          <w:sz w:val="28"/>
          <w:szCs w:val="28"/>
        </w:rPr>
        <w:br/>
        <w:t>- двусторонний скотч или клей;</w:t>
      </w:r>
      <w:r w:rsidRPr="004D2F85">
        <w:rPr>
          <w:sz w:val="28"/>
          <w:szCs w:val="28"/>
        </w:rPr>
        <w:br/>
        <w:t>- ножницы;</w:t>
      </w:r>
      <w:r w:rsidRPr="004D2F85">
        <w:rPr>
          <w:sz w:val="28"/>
          <w:szCs w:val="28"/>
        </w:rPr>
        <w:br/>
        <w:t>- кнопки;</w:t>
      </w:r>
      <w:r w:rsidRPr="004D2F85">
        <w:rPr>
          <w:sz w:val="28"/>
          <w:szCs w:val="28"/>
        </w:rPr>
        <w:br/>
        <w:t>- цветная бумага.</w:t>
      </w:r>
    </w:p>
    <w:p w:rsidR="00724D99" w:rsidRPr="004D2F85" w:rsidRDefault="00724D99" w:rsidP="00B00C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t>Стенгазета</w:t>
      </w:r>
      <w:r w:rsidR="00B00CAB" w:rsidRPr="004D2F85">
        <w:rPr>
          <w:rFonts w:ascii="Times New Roman" w:hAnsi="Times New Roman"/>
          <w:sz w:val="28"/>
          <w:szCs w:val="28"/>
        </w:rPr>
        <w:t xml:space="preserve"> - </w:t>
      </w:r>
      <w:r w:rsidRPr="004D2F85">
        <w:rPr>
          <w:rFonts w:ascii="Times New Roman" w:hAnsi="Times New Roman"/>
          <w:sz w:val="28"/>
          <w:szCs w:val="28"/>
        </w:rPr>
        <w:t>это тематическая, чаще всего очень красочная настенная газета. А точнее лист большого формата с рисунками, стихами и занимательными историями. Сделать стенгазету довольно просто, надо только приложить старания, смекалку и немного фантазии.</w:t>
      </w:r>
    </w:p>
    <w:p w:rsidR="00B00CAB" w:rsidRPr="004D2F85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D2F85">
        <w:rPr>
          <w:color w:val="333333"/>
          <w:sz w:val="28"/>
          <w:szCs w:val="28"/>
        </w:rPr>
        <w:t>1.    В первую очередь на листе нужно сделать поля, ширина которых должна быть не менее двух сантиметров. Это необходимо для того, чтобы газета зрительно отделялась от стены.</w:t>
      </w: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D2F85">
        <w:rPr>
          <w:color w:val="333333"/>
          <w:sz w:val="28"/>
          <w:szCs w:val="28"/>
        </w:rPr>
        <w:br/>
      </w:r>
      <w:r w:rsidRPr="00E241BA">
        <w:rPr>
          <w:sz w:val="28"/>
          <w:szCs w:val="28"/>
        </w:rPr>
        <w:t>2.    Затем размечается место под заголовок, номер и дату выпуска, название выпускающей организации. Между заголовком и основным текстом правильно будет оставить немного свободного места, чтобы они не сливались.</w:t>
      </w:r>
    </w:p>
    <w:p w:rsidR="00B00CAB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E241BA">
        <w:rPr>
          <w:sz w:val="28"/>
          <w:szCs w:val="28"/>
        </w:rPr>
        <w:br/>
      </w:r>
      <w:r w:rsidR="00B00CAB" w:rsidRPr="00E241BA">
        <w:rPr>
          <w:sz w:val="28"/>
          <w:szCs w:val="28"/>
        </w:rPr>
        <w:t>8</w:t>
      </w: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lastRenderedPageBreak/>
        <w:t>3.    Далее площадь стенгазеты нужно разметить под материалы, которые будут в ней размещены. Текстовые материалы и иллюстрации желательно чередовать. Наиболее интересные материалы размещаются в центре газеты, менее важные – по краям.</w:t>
      </w: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br/>
        <w:t>4.    Очень важно, чтобы композиция газеты была уравновешенной, то есть, обе части должны быть заполнены одинаково.</w:t>
      </w: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br/>
        <w:t>5.    Текстовые материалы лучше напечатать на отдельных листах, а затем их наклеить на газету.</w:t>
      </w: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br/>
        <w:t>6.    Если необходимо выделить какой</w:t>
      </w:r>
      <w:r w:rsidR="00B00CAB" w:rsidRPr="00E241BA">
        <w:rPr>
          <w:sz w:val="28"/>
          <w:szCs w:val="28"/>
        </w:rPr>
        <w:t xml:space="preserve"> -</w:t>
      </w:r>
      <w:r w:rsidRPr="00E241BA">
        <w:rPr>
          <w:sz w:val="28"/>
          <w:szCs w:val="28"/>
        </w:rPr>
        <w:t xml:space="preserve"> либо материал или объединить несколько, посвященных одной теме заметок, их можно обвести рамкой или выполнить на цветной бумаге.</w:t>
      </w: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br/>
        <w:t>7.    Конечно, оформить стенгазету невозможно без фотографий и рисунков, при этом очень важно разместить их максимально эффектно. Желательно, чтобы рисунки были выполнены профессионалом.</w:t>
      </w: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t xml:space="preserve">8.     В центре расположите самую важную информацию, выделив ее более крупным шрифтом. Вы можете также варьировать фон каждой рубрики, печатая ее на бумаге разных оттенков. Если вы </w:t>
      </w:r>
      <w:r w:rsidR="00B00CAB" w:rsidRPr="00E241BA">
        <w:rPr>
          <w:sz w:val="28"/>
          <w:szCs w:val="28"/>
        </w:rPr>
        <w:t>планируете,</w:t>
      </w:r>
      <w:r w:rsidRPr="00E241BA">
        <w:rPr>
          <w:sz w:val="28"/>
          <w:szCs w:val="28"/>
        </w:rPr>
        <w:t xml:space="preserve"> вести постоянные разделы, используйте для них фон, рамки и шрифты, выполненные в едином ключе.</w:t>
      </w: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br/>
        <w:t>9.    Эффектно в стенгазете смотрится аппликация, для которой можно использовать журнальные иллюстрации. Но при этом следует соблюдать меру, чтобы не переборщить с цветовыми пятнами.</w:t>
      </w:r>
    </w:p>
    <w:p w:rsidR="00B00CAB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br/>
      </w:r>
    </w:p>
    <w:p w:rsidR="00B00CAB" w:rsidRPr="00E241BA" w:rsidRDefault="00B00CAB" w:rsidP="00B00CAB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E241BA">
        <w:rPr>
          <w:sz w:val="28"/>
          <w:szCs w:val="28"/>
        </w:rPr>
        <w:t>9</w:t>
      </w: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lastRenderedPageBreak/>
        <w:t>10.    Всегда интересны в стенгазете фотографии. Они сами по себе привлекают внимание, но еще более удачным решением станет размещение аккуратно вырезанных изображений на каком-либо необычном фоне, либо использовать фотографию в качестве одного из элементов крупного рисунка.</w:t>
      </w: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br/>
        <w:t>11.    Особое внимание при оформлении стенгазеты следует уделить цветовой гамме. Чересчур пестрые газеты утомляют взгляд, отвлекают внимание от содержания.</w:t>
      </w: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24D99" w:rsidRPr="00E241BA" w:rsidRDefault="00724D99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t xml:space="preserve"> 12.    Добавьте в стенгазету хотя бы один объемный элемент. Это может быть кармашек, в который вложены информационные листовки или </w:t>
      </w:r>
      <w:proofErr w:type="spellStart"/>
      <w:r w:rsidRPr="00E241BA">
        <w:rPr>
          <w:sz w:val="28"/>
          <w:szCs w:val="28"/>
        </w:rPr>
        <w:t>флаеры</w:t>
      </w:r>
      <w:proofErr w:type="spellEnd"/>
      <w:r w:rsidRPr="00E241BA">
        <w:rPr>
          <w:sz w:val="28"/>
          <w:szCs w:val="28"/>
        </w:rPr>
        <w:t>. Если стенгазета выпускается в честь какого-либо праздника, украсьте ее объемными цветами или фигурами оригами.</w:t>
      </w:r>
    </w:p>
    <w:p w:rsidR="00B00CAB" w:rsidRPr="00E241BA" w:rsidRDefault="00B00CAB" w:rsidP="00B00CA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24D99" w:rsidRPr="00E241BA" w:rsidRDefault="00724D99" w:rsidP="00B00C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241BA">
        <w:rPr>
          <w:rFonts w:ascii="Times New Roman" w:hAnsi="Times New Roman"/>
          <w:sz w:val="28"/>
          <w:szCs w:val="28"/>
        </w:rPr>
        <w:t>13.    Привлечь внимание к информации вы можете не только с помощью цветов и шрифтов. Разместите особенно интересную информацию вообще за рамками основного листа. Например, если один из учеников часто опаздывает и постоянно хулиганит, склейте их в одну линию, сверните в рулон и приклейте в нижней части стенгазеты. Каждый читатель обязательно обратит внимание на этот элемент, развернет и прочтет его.</w:t>
      </w:r>
    </w:p>
    <w:p w:rsidR="00B00CAB" w:rsidRPr="004D2F85" w:rsidRDefault="00B00CAB" w:rsidP="00B00C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24D99" w:rsidRPr="004D2F85" w:rsidRDefault="00724D99" w:rsidP="00B00C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D2F85">
        <w:rPr>
          <w:rFonts w:ascii="Times New Roman" w:hAnsi="Times New Roman"/>
          <w:sz w:val="28"/>
          <w:szCs w:val="28"/>
        </w:rPr>
        <w:t>14.     Готовую стенгазету приклейте на двусторонний скотч или заколите иголками, кнопками к стене или стенду. Помните, что подход (доступ) к стенга</w:t>
      </w:r>
      <w:r w:rsidR="00B00CAB" w:rsidRPr="004D2F85">
        <w:rPr>
          <w:rFonts w:ascii="Times New Roman" w:hAnsi="Times New Roman"/>
          <w:sz w:val="28"/>
          <w:szCs w:val="28"/>
        </w:rPr>
        <w:t>зете должен быть свободным, что</w:t>
      </w:r>
      <w:r w:rsidRPr="004D2F85">
        <w:rPr>
          <w:rFonts w:ascii="Times New Roman" w:hAnsi="Times New Roman"/>
          <w:sz w:val="28"/>
          <w:szCs w:val="28"/>
        </w:rPr>
        <w:t>бы любой желающий мог ее посмотреть.</w:t>
      </w:r>
    </w:p>
    <w:p w:rsidR="00724D99" w:rsidRPr="004D2F85" w:rsidRDefault="00724D99" w:rsidP="00B00C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24D99" w:rsidRPr="004D2F85" w:rsidRDefault="00724D99" w:rsidP="00B00CAB">
      <w:pPr>
        <w:pStyle w:val="1"/>
        <w:shd w:val="clear" w:color="auto" w:fill="FFFFFF"/>
        <w:spacing w:before="0" w:beforeAutospacing="0" w:after="0" w:afterAutospacing="0"/>
        <w:rPr>
          <w:rFonts w:eastAsia="Calibri"/>
          <w:b w:val="0"/>
          <w:bCs w:val="0"/>
          <w:color w:val="C7001C"/>
          <w:kern w:val="0"/>
          <w:sz w:val="24"/>
          <w:szCs w:val="24"/>
          <w:lang w:eastAsia="en-US"/>
        </w:rPr>
      </w:pPr>
    </w:p>
    <w:p w:rsidR="00B00CAB" w:rsidRPr="004D2F85" w:rsidRDefault="00B00CAB" w:rsidP="00724D99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color w:val="333333"/>
          <w:sz w:val="36"/>
          <w:szCs w:val="36"/>
        </w:rPr>
      </w:pPr>
    </w:p>
    <w:p w:rsidR="00B00CAB" w:rsidRPr="004D2F85" w:rsidRDefault="00B00CAB" w:rsidP="00724D99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color w:val="333333"/>
          <w:sz w:val="36"/>
          <w:szCs w:val="36"/>
        </w:rPr>
      </w:pPr>
    </w:p>
    <w:p w:rsidR="00B00CAB" w:rsidRPr="004D2F85" w:rsidRDefault="00B00CAB" w:rsidP="00724D99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color w:val="333333"/>
          <w:sz w:val="36"/>
          <w:szCs w:val="36"/>
        </w:rPr>
      </w:pPr>
    </w:p>
    <w:p w:rsidR="00B00CAB" w:rsidRPr="004D2F85" w:rsidRDefault="00B00CAB" w:rsidP="00724D99">
      <w:pPr>
        <w:pStyle w:val="1"/>
        <w:shd w:val="clear" w:color="auto" w:fill="FFFFFF"/>
        <w:spacing w:before="0" w:beforeAutospacing="0" w:after="0" w:afterAutospacing="0"/>
        <w:jc w:val="center"/>
        <w:rPr>
          <w:bCs w:val="0"/>
          <w:color w:val="333333"/>
          <w:sz w:val="36"/>
          <w:szCs w:val="36"/>
        </w:rPr>
      </w:pPr>
    </w:p>
    <w:p w:rsidR="00724D99" w:rsidRPr="004D2F85" w:rsidRDefault="00B00CAB" w:rsidP="000C2BC4">
      <w:pPr>
        <w:pStyle w:val="1"/>
        <w:shd w:val="clear" w:color="auto" w:fill="FFFFFF"/>
        <w:spacing w:before="0" w:beforeAutospacing="0" w:after="0" w:afterAutospacing="0"/>
        <w:jc w:val="right"/>
        <w:rPr>
          <w:b w:val="0"/>
          <w:bCs w:val="0"/>
          <w:color w:val="333333"/>
          <w:sz w:val="28"/>
          <w:szCs w:val="28"/>
        </w:rPr>
      </w:pPr>
      <w:r w:rsidRPr="004D2F85">
        <w:rPr>
          <w:b w:val="0"/>
          <w:bCs w:val="0"/>
          <w:color w:val="333333"/>
          <w:sz w:val="28"/>
          <w:szCs w:val="28"/>
        </w:rPr>
        <w:t>10</w:t>
      </w:r>
    </w:p>
    <w:p w:rsidR="00724D99" w:rsidRPr="004D2F85" w:rsidRDefault="00724D99" w:rsidP="00724D99">
      <w:pPr>
        <w:rPr>
          <w:rFonts w:ascii="Times New Roman" w:hAnsi="Times New Roman"/>
        </w:rPr>
      </w:pPr>
    </w:p>
    <w:p w:rsidR="00724D99" w:rsidRPr="004D2F85" w:rsidRDefault="005A04D4" w:rsidP="005A04D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D2F85">
        <w:rPr>
          <w:rFonts w:ascii="Times New Roman" w:hAnsi="Times New Roman"/>
          <w:b/>
          <w:sz w:val="28"/>
          <w:szCs w:val="28"/>
        </w:rPr>
        <w:lastRenderedPageBreak/>
        <w:t>Заключение.</w:t>
      </w:r>
    </w:p>
    <w:p w:rsidR="005A04D4" w:rsidRPr="00E241BA" w:rsidRDefault="00724D99" w:rsidP="005A04D4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241BA">
        <w:rPr>
          <w:sz w:val="28"/>
          <w:szCs w:val="28"/>
        </w:rPr>
        <w:t xml:space="preserve">Школьная </w:t>
      </w:r>
      <w:r w:rsidR="005A04D4" w:rsidRPr="00E241BA">
        <w:rPr>
          <w:sz w:val="28"/>
          <w:szCs w:val="28"/>
        </w:rPr>
        <w:t xml:space="preserve">стенная </w:t>
      </w:r>
      <w:r w:rsidRPr="00E241BA">
        <w:rPr>
          <w:sz w:val="28"/>
          <w:szCs w:val="28"/>
        </w:rPr>
        <w:t>газета - хороший спос</w:t>
      </w:r>
      <w:r w:rsidR="000C2BC4" w:rsidRPr="00E241BA">
        <w:rPr>
          <w:sz w:val="28"/>
          <w:szCs w:val="28"/>
        </w:rPr>
        <w:t xml:space="preserve">об занять учеников </w:t>
      </w:r>
      <w:r w:rsidRPr="00E241BA">
        <w:rPr>
          <w:sz w:val="28"/>
          <w:szCs w:val="28"/>
        </w:rPr>
        <w:t xml:space="preserve"> и выявить новые таланты</w:t>
      </w:r>
      <w:r w:rsidR="000C2BC4" w:rsidRPr="00E241BA">
        <w:rPr>
          <w:sz w:val="28"/>
          <w:szCs w:val="28"/>
        </w:rPr>
        <w:t xml:space="preserve">. Уже со школьной скамьи ребята </w:t>
      </w:r>
      <w:r w:rsidRPr="00E241BA">
        <w:rPr>
          <w:sz w:val="28"/>
          <w:szCs w:val="28"/>
        </w:rPr>
        <w:t xml:space="preserve"> </w:t>
      </w:r>
      <w:r w:rsidR="005A04D4" w:rsidRPr="00E241BA">
        <w:rPr>
          <w:sz w:val="28"/>
          <w:szCs w:val="28"/>
        </w:rPr>
        <w:t>будут име</w:t>
      </w:r>
      <w:r w:rsidRPr="00E241BA">
        <w:rPr>
          <w:sz w:val="28"/>
          <w:szCs w:val="28"/>
        </w:rPr>
        <w:t>т</w:t>
      </w:r>
      <w:r w:rsidR="005A04D4" w:rsidRPr="00E241BA">
        <w:rPr>
          <w:sz w:val="28"/>
          <w:szCs w:val="28"/>
        </w:rPr>
        <w:t xml:space="preserve">ь </w:t>
      </w:r>
      <w:r w:rsidRPr="00E241BA">
        <w:rPr>
          <w:sz w:val="28"/>
          <w:szCs w:val="28"/>
        </w:rPr>
        <w:t xml:space="preserve"> возможность побывать в роли редактора, журналиста, верстальщика и дизайнера. Однако чтобы привлечь школьников к работе над проектом, необходимо учесть ряд особенностей, отличающих школьную </w:t>
      </w:r>
      <w:r w:rsidR="005A04D4" w:rsidRPr="00E241BA">
        <w:rPr>
          <w:sz w:val="28"/>
          <w:szCs w:val="28"/>
        </w:rPr>
        <w:t xml:space="preserve">стенную </w:t>
      </w:r>
      <w:r w:rsidRPr="00E241BA">
        <w:rPr>
          <w:sz w:val="28"/>
          <w:szCs w:val="28"/>
        </w:rPr>
        <w:t>газету от любой другой.</w:t>
      </w:r>
    </w:p>
    <w:tbl>
      <w:tblPr>
        <w:tblW w:w="19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</w:tblGrid>
      <w:tr w:rsidR="00724D99" w:rsidRPr="00E241BA" w:rsidTr="00154A6C">
        <w:tc>
          <w:tcPr>
            <w:tcW w:w="0" w:type="auto"/>
            <w:shd w:val="clear" w:color="auto" w:fill="auto"/>
            <w:vAlign w:val="center"/>
            <w:hideMark/>
          </w:tcPr>
          <w:p w:rsidR="00724D99" w:rsidRPr="00E241BA" w:rsidRDefault="00724D99" w:rsidP="00154A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D99" w:rsidRPr="00E241BA" w:rsidTr="00154A6C">
        <w:tc>
          <w:tcPr>
            <w:tcW w:w="0" w:type="auto"/>
            <w:shd w:val="clear" w:color="auto" w:fill="auto"/>
            <w:vAlign w:val="center"/>
            <w:hideMark/>
          </w:tcPr>
          <w:p w:rsidR="00724D99" w:rsidRPr="00E241BA" w:rsidRDefault="00724D99" w:rsidP="00154A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D99" w:rsidRPr="00E241BA" w:rsidTr="00154A6C">
        <w:tc>
          <w:tcPr>
            <w:tcW w:w="0" w:type="auto"/>
            <w:shd w:val="clear" w:color="auto" w:fill="auto"/>
            <w:vAlign w:val="center"/>
            <w:hideMark/>
          </w:tcPr>
          <w:p w:rsidR="00724D99" w:rsidRPr="00E241BA" w:rsidRDefault="00724D99" w:rsidP="00154A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04D4" w:rsidRPr="00E241BA" w:rsidRDefault="00724D99" w:rsidP="005A04D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t>Сделайте газету современной. Это может подразумевать все, что угодно. Главное правило - забудьте о том, как выглядит обычная газета. Придайте изданию яркий,</w:t>
      </w:r>
      <w:r w:rsidR="000C2BC4" w:rsidRPr="00E241BA">
        <w:rPr>
          <w:sz w:val="28"/>
          <w:szCs w:val="28"/>
        </w:rPr>
        <w:t xml:space="preserve"> </w:t>
      </w:r>
      <w:hyperlink r:id="rId47" w:history="1">
        <w:r w:rsidRPr="00E241BA">
          <w:rPr>
            <w:rStyle w:val="a5"/>
            <w:color w:val="auto"/>
            <w:sz w:val="28"/>
            <w:szCs w:val="28"/>
            <w:u w:val="none"/>
          </w:rPr>
          <w:t>свободный</w:t>
        </w:r>
      </w:hyperlink>
      <w:r w:rsidRPr="00E241BA">
        <w:rPr>
          <w:rStyle w:val="apple-converted-space"/>
          <w:sz w:val="28"/>
          <w:szCs w:val="28"/>
        </w:rPr>
        <w:t> </w:t>
      </w:r>
      <w:hyperlink r:id="rId48" w:history="1">
        <w:r w:rsidRPr="00E241BA">
          <w:rPr>
            <w:rStyle w:val="a5"/>
            <w:color w:val="auto"/>
            <w:sz w:val="28"/>
            <w:szCs w:val="28"/>
            <w:u w:val="none"/>
          </w:rPr>
          <w:t>стиль</w:t>
        </w:r>
      </w:hyperlink>
      <w:r w:rsidRPr="00E241BA">
        <w:rPr>
          <w:rStyle w:val="apple-converted-space"/>
          <w:sz w:val="28"/>
          <w:szCs w:val="28"/>
        </w:rPr>
        <w:t> </w:t>
      </w:r>
      <w:r w:rsidRPr="00E241BA">
        <w:rPr>
          <w:sz w:val="28"/>
          <w:szCs w:val="28"/>
        </w:rPr>
        <w:t>и наполните ее графикой и изображениями. Проще всего сделать первую полосу, используя фотографии и рисунки учащихся.</w:t>
      </w:r>
    </w:p>
    <w:p w:rsidR="005A04D4" w:rsidRPr="00E241BA" w:rsidRDefault="00724D99" w:rsidP="005A04D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t xml:space="preserve"> Подумайте над формой газеты. </w:t>
      </w:r>
      <w:r w:rsidR="005A04D4" w:rsidRPr="00E241BA">
        <w:rPr>
          <w:sz w:val="28"/>
          <w:szCs w:val="28"/>
        </w:rPr>
        <w:t xml:space="preserve"> Она может быть как </w:t>
      </w:r>
      <w:r w:rsidRPr="00E241BA">
        <w:rPr>
          <w:sz w:val="28"/>
          <w:szCs w:val="28"/>
        </w:rPr>
        <w:t>формата А3</w:t>
      </w:r>
      <w:r w:rsidR="005A04D4" w:rsidRPr="00E241BA">
        <w:rPr>
          <w:sz w:val="28"/>
          <w:szCs w:val="28"/>
        </w:rPr>
        <w:t xml:space="preserve"> или более большого. А может вам </w:t>
      </w:r>
      <w:r w:rsidRPr="00E241BA">
        <w:rPr>
          <w:sz w:val="28"/>
          <w:szCs w:val="28"/>
        </w:rPr>
        <w:t xml:space="preserve"> подойдет А</w:t>
      </w:r>
      <w:proofErr w:type="gramStart"/>
      <w:r w:rsidRPr="00E241BA">
        <w:rPr>
          <w:sz w:val="28"/>
          <w:szCs w:val="28"/>
        </w:rPr>
        <w:t>4</w:t>
      </w:r>
      <w:proofErr w:type="gramEnd"/>
      <w:r w:rsidRPr="00E241BA">
        <w:rPr>
          <w:sz w:val="28"/>
          <w:szCs w:val="28"/>
        </w:rPr>
        <w:t xml:space="preserve"> формат. </w:t>
      </w:r>
      <w:r w:rsidR="005A04D4" w:rsidRPr="00E241BA">
        <w:rPr>
          <w:sz w:val="28"/>
          <w:szCs w:val="28"/>
        </w:rPr>
        <w:t xml:space="preserve"> </w:t>
      </w:r>
      <w:r w:rsidRPr="00E241BA">
        <w:rPr>
          <w:sz w:val="28"/>
          <w:szCs w:val="28"/>
        </w:rPr>
        <w:t xml:space="preserve">Он близок к </w:t>
      </w:r>
      <w:proofErr w:type="gramStart"/>
      <w:r w:rsidRPr="00E241BA">
        <w:rPr>
          <w:sz w:val="28"/>
          <w:szCs w:val="28"/>
        </w:rPr>
        <w:t>журнальному</w:t>
      </w:r>
      <w:proofErr w:type="gramEnd"/>
      <w:r w:rsidRPr="00E241BA">
        <w:rPr>
          <w:sz w:val="28"/>
          <w:szCs w:val="28"/>
        </w:rPr>
        <w:t xml:space="preserve">, печать можно будет </w:t>
      </w:r>
      <w:r w:rsidR="000C2BC4" w:rsidRPr="00E241BA">
        <w:rPr>
          <w:sz w:val="28"/>
          <w:szCs w:val="28"/>
        </w:rPr>
        <w:t>осуществить на обычном принтере</w:t>
      </w:r>
      <w:r w:rsidRPr="00E241BA">
        <w:rPr>
          <w:sz w:val="28"/>
          <w:szCs w:val="28"/>
        </w:rPr>
        <w:t>.</w:t>
      </w:r>
    </w:p>
    <w:p w:rsidR="005A04D4" w:rsidRPr="00E241BA" w:rsidRDefault="00724D99" w:rsidP="005A04D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t xml:space="preserve">Используйте эффекты для оформления текста и фотографий. Популярный жанр комиксов </w:t>
      </w:r>
      <w:proofErr w:type="spellStart"/>
      <w:r w:rsidRPr="00E241BA">
        <w:rPr>
          <w:sz w:val="28"/>
          <w:szCs w:val="28"/>
        </w:rPr>
        <w:t>манга</w:t>
      </w:r>
      <w:proofErr w:type="spellEnd"/>
      <w:r w:rsidRPr="00E241BA">
        <w:rPr>
          <w:sz w:val="28"/>
          <w:szCs w:val="28"/>
        </w:rPr>
        <w:t xml:space="preserve"> - хороший пример того, как можно "играть с текстом". Не используйте обычные газетные столбиковые способы подачи материала. Располагайте информацию на странице в небольших овальных рамках, подобно облакам на небе. Конечный вариант похож на блог или ленту новостей, что привлечет школьников и придаст простоты усвоению материала.</w:t>
      </w:r>
    </w:p>
    <w:p w:rsidR="00724D99" w:rsidRPr="00E241BA" w:rsidRDefault="00724D99" w:rsidP="005A04D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t xml:space="preserve"> Обрабатывайте фотографии тенями, светом, глянцем. Создавайте интересные фото-коллажи. Это поможет сэкономить место в газете и использовать больше фотографий на одной полосе.</w:t>
      </w:r>
    </w:p>
    <w:p w:rsidR="000C2BC4" w:rsidRPr="00E241BA" w:rsidRDefault="000C2BC4" w:rsidP="005A04D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241BA">
        <w:rPr>
          <w:sz w:val="28"/>
          <w:szCs w:val="28"/>
        </w:rPr>
        <w:t>Спрашивайте советы у одноклассников или взрослых. Как правило, только сообща можно  найти</w:t>
      </w:r>
      <w:r w:rsidR="00724D99" w:rsidRPr="00E241BA">
        <w:rPr>
          <w:sz w:val="28"/>
          <w:szCs w:val="28"/>
        </w:rPr>
        <w:t xml:space="preserve"> блестящие </w:t>
      </w:r>
      <w:r w:rsidRPr="00E241BA">
        <w:rPr>
          <w:sz w:val="28"/>
          <w:szCs w:val="28"/>
        </w:rPr>
        <w:t xml:space="preserve">идеи, которые позволят </w:t>
      </w:r>
      <w:r w:rsidR="00724D99" w:rsidRPr="00E241BA">
        <w:rPr>
          <w:sz w:val="28"/>
          <w:szCs w:val="28"/>
        </w:rPr>
        <w:t xml:space="preserve"> привлечь к газете новых учеников, но и учредить </w:t>
      </w:r>
      <w:r w:rsidR="00724D99" w:rsidRPr="00E241BA">
        <w:rPr>
          <w:rStyle w:val="apple-converted-space"/>
          <w:sz w:val="28"/>
          <w:szCs w:val="28"/>
        </w:rPr>
        <w:t> </w:t>
      </w:r>
      <w:r w:rsidR="00724D99" w:rsidRPr="00E241BA">
        <w:rPr>
          <w:sz w:val="28"/>
          <w:szCs w:val="28"/>
        </w:rPr>
        <w:t>награды за проделанную работу.</w:t>
      </w:r>
    </w:p>
    <w:p w:rsidR="005A04D4" w:rsidRPr="004D2F85" w:rsidRDefault="005A04D4" w:rsidP="000C2BC4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color w:val="333333"/>
          <w:sz w:val="28"/>
          <w:szCs w:val="28"/>
        </w:rPr>
      </w:pPr>
    </w:p>
    <w:p w:rsidR="005A04D4" w:rsidRPr="004D2F85" w:rsidRDefault="005A04D4" w:rsidP="000C2BC4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color w:val="333333"/>
          <w:sz w:val="28"/>
          <w:szCs w:val="28"/>
        </w:rPr>
      </w:pPr>
    </w:p>
    <w:p w:rsidR="005A04D4" w:rsidRPr="004D2F85" w:rsidRDefault="005A04D4" w:rsidP="000C2BC4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color w:val="333333"/>
          <w:sz w:val="28"/>
          <w:szCs w:val="28"/>
        </w:rPr>
      </w:pPr>
    </w:p>
    <w:p w:rsidR="00724D99" w:rsidRPr="004D2F85" w:rsidRDefault="000C2BC4" w:rsidP="000C2BC4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color w:val="333333"/>
          <w:sz w:val="28"/>
          <w:szCs w:val="28"/>
        </w:rPr>
      </w:pPr>
      <w:r w:rsidRPr="004D2F85">
        <w:rPr>
          <w:color w:val="333333"/>
          <w:sz w:val="28"/>
          <w:szCs w:val="28"/>
        </w:rPr>
        <w:t>11</w:t>
      </w:r>
    </w:p>
    <w:p w:rsidR="00724D99" w:rsidRPr="004D2F85" w:rsidRDefault="00E12CBE" w:rsidP="005A04D4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lastRenderedPageBreak/>
        <w:t>Используемая литература</w:t>
      </w: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D2F85">
        <w:rPr>
          <w:color w:val="333333"/>
          <w:sz w:val="28"/>
          <w:szCs w:val="28"/>
        </w:rPr>
        <w:t>1. М.Аксёнова «Энциклопедия для детей»</w:t>
      </w:r>
      <w:proofErr w:type="gramStart"/>
      <w:r w:rsidRPr="004D2F85">
        <w:rPr>
          <w:color w:val="333333"/>
          <w:sz w:val="28"/>
          <w:szCs w:val="28"/>
        </w:rPr>
        <w:t xml:space="preserve"> ,</w:t>
      </w:r>
      <w:proofErr w:type="gramEnd"/>
      <w:r w:rsidRPr="004D2F85">
        <w:rPr>
          <w:color w:val="333333"/>
          <w:sz w:val="28"/>
          <w:szCs w:val="28"/>
        </w:rPr>
        <w:t xml:space="preserve"> Москва, 1999г., </w:t>
      </w:r>
    </w:p>
    <w:p w:rsidR="005A04D4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D2F85">
        <w:rPr>
          <w:color w:val="333333"/>
          <w:sz w:val="28"/>
          <w:szCs w:val="28"/>
        </w:rPr>
        <w:t>Издательство «</w:t>
      </w:r>
      <w:proofErr w:type="spellStart"/>
      <w:r w:rsidRPr="004D2F85">
        <w:rPr>
          <w:color w:val="333333"/>
          <w:sz w:val="28"/>
          <w:szCs w:val="28"/>
        </w:rPr>
        <w:t>Аванта</w:t>
      </w:r>
      <w:proofErr w:type="spellEnd"/>
      <w:r w:rsidRPr="004D2F85">
        <w:rPr>
          <w:color w:val="333333"/>
          <w:sz w:val="28"/>
          <w:szCs w:val="28"/>
        </w:rPr>
        <w:t xml:space="preserve"> +»</w:t>
      </w: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4D2F85">
        <w:rPr>
          <w:color w:val="333333"/>
          <w:sz w:val="28"/>
          <w:szCs w:val="28"/>
        </w:rPr>
        <w:t xml:space="preserve">2. В.И. </w:t>
      </w:r>
      <w:proofErr w:type="spellStart"/>
      <w:r w:rsidRPr="004D2F85">
        <w:rPr>
          <w:color w:val="333333"/>
          <w:sz w:val="28"/>
          <w:szCs w:val="28"/>
        </w:rPr>
        <w:t>Мартусь</w:t>
      </w:r>
      <w:proofErr w:type="spellEnd"/>
      <w:r w:rsidRPr="004D2F85">
        <w:rPr>
          <w:color w:val="333333"/>
          <w:sz w:val="28"/>
          <w:szCs w:val="28"/>
        </w:rPr>
        <w:t xml:space="preserve"> «Газета своими руками», Издательство «Полтава»</w:t>
      </w:r>
      <w:r w:rsidR="00E12CBE" w:rsidRPr="00E12CBE">
        <w:rPr>
          <w:color w:val="333333"/>
          <w:sz w:val="28"/>
          <w:szCs w:val="28"/>
        </w:rPr>
        <w:t xml:space="preserve"> </w:t>
      </w:r>
      <w:r w:rsidR="00E12CBE">
        <w:rPr>
          <w:color w:val="333333"/>
          <w:sz w:val="28"/>
          <w:szCs w:val="28"/>
        </w:rPr>
        <w:t>2008г.</w:t>
      </w: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  <w:r w:rsidRPr="004D2F85">
        <w:rPr>
          <w:color w:val="333333"/>
          <w:sz w:val="28"/>
          <w:szCs w:val="28"/>
        </w:rPr>
        <w:t xml:space="preserve">3. </w:t>
      </w:r>
      <w:hyperlink r:id="rId49" w:history="1">
        <w:r w:rsidRPr="004D2F85">
          <w:rPr>
            <w:rStyle w:val="a5"/>
            <w:sz w:val="28"/>
            <w:szCs w:val="28"/>
            <w:lang w:val="en-US"/>
          </w:rPr>
          <w:t>www.depositLib.com</w:t>
        </w:r>
      </w:hyperlink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  <w:r w:rsidRPr="004D2F85">
        <w:rPr>
          <w:color w:val="333333"/>
          <w:sz w:val="28"/>
          <w:szCs w:val="28"/>
          <w:lang w:val="en-US"/>
        </w:rPr>
        <w:t xml:space="preserve">4. </w:t>
      </w:r>
      <w:hyperlink r:id="rId50" w:history="1">
        <w:r w:rsidRPr="004D2F85">
          <w:rPr>
            <w:rStyle w:val="a5"/>
            <w:sz w:val="28"/>
            <w:szCs w:val="28"/>
            <w:lang w:val="en-US"/>
          </w:rPr>
          <w:t>www.2mira.rf</w:t>
        </w:r>
      </w:hyperlink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  <w:r w:rsidRPr="004D2F85">
        <w:rPr>
          <w:color w:val="333333"/>
          <w:sz w:val="28"/>
          <w:szCs w:val="28"/>
          <w:lang w:val="en-US"/>
        </w:rPr>
        <w:t xml:space="preserve">5. </w:t>
      </w:r>
      <w:hyperlink r:id="rId51" w:history="1">
        <w:r w:rsidRPr="004D2F85">
          <w:rPr>
            <w:rStyle w:val="a5"/>
            <w:sz w:val="28"/>
            <w:szCs w:val="28"/>
            <w:lang w:val="en-US"/>
          </w:rPr>
          <w:t>www.yworld.ru</w:t>
        </w:r>
      </w:hyperlink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  <w:r w:rsidRPr="004D2F85">
        <w:rPr>
          <w:color w:val="333333"/>
          <w:sz w:val="28"/>
          <w:szCs w:val="28"/>
          <w:lang w:val="en-US"/>
        </w:rPr>
        <w:t>6. http://nplit/ru</w:t>
      </w: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  <w:r w:rsidRPr="004D2F85">
        <w:rPr>
          <w:color w:val="333333"/>
          <w:sz w:val="28"/>
          <w:szCs w:val="28"/>
          <w:lang w:val="en-US"/>
        </w:rPr>
        <w:t xml:space="preserve">7. </w:t>
      </w:r>
      <w:hyperlink r:id="rId52" w:history="1">
        <w:r w:rsidRPr="004D2F85">
          <w:rPr>
            <w:rStyle w:val="a5"/>
            <w:sz w:val="28"/>
            <w:szCs w:val="28"/>
            <w:lang w:val="en-US"/>
          </w:rPr>
          <w:t>http://otvetin/ru</w:t>
        </w:r>
      </w:hyperlink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  <w:r w:rsidRPr="004D2F85">
        <w:rPr>
          <w:color w:val="333333"/>
          <w:sz w:val="28"/>
          <w:szCs w:val="28"/>
          <w:lang w:val="en-US"/>
        </w:rPr>
        <w:t xml:space="preserve">8. </w:t>
      </w:r>
      <w:hyperlink r:id="rId53" w:history="1">
        <w:r w:rsidRPr="004D2F85">
          <w:rPr>
            <w:rStyle w:val="a5"/>
            <w:sz w:val="28"/>
            <w:szCs w:val="28"/>
            <w:lang w:val="en-US"/>
          </w:rPr>
          <w:t>http://wikipedia.org</w:t>
        </w:r>
      </w:hyperlink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Pr="004D2F85" w:rsidRDefault="00D719B1" w:rsidP="005A04D4">
      <w:pPr>
        <w:pStyle w:val="a4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  <w:lang w:val="en-US"/>
        </w:rPr>
      </w:pPr>
    </w:p>
    <w:p w:rsidR="00D719B1" w:rsidRDefault="00B6015D" w:rsidP="00D719B1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lastRenderedPageBreak/>
        <w:t>Приложения</w:t>
      </w:r>
    </w:p>
    <w:p w:rsidR="00B6015D" w:rsidRPr="00B6015D" w:rsidRDefault="00B6015D" w:rsidP="00B6015D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color w:val="333333"/>
          <w:sz w:val="28"/>
          <w:szCs w:val="28"/>
        </w:rPr>
      </w:pPr>
    </w:p>
    <w:p w:rsidR="00CD4590" w:rsidRPr="00D719B1" w:rsidRDefault="00CD4590" w:rsidP="000C2BC4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CD4590" w:rsidRPr="00D719B1" w:rsidRDefault="002927AD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1053465</wp:posOffset>
            </wp:positionH>
            <wp:positionV relativeFrom="paragraph">
              <wp:posOffset>38100</wp:posOffset>
            </wp:positionV>
            <wp:extent cx="3333750" cy="2219325"/>
            <wp:effectExtent l="0" t="0" r="0" b="9525"/>
            <wp:wrapSquare wrapText="bothSides"/>
            <wp:docPr id="7" name="Рисунок 23" descr="http://upload.wikimedia.org/wikipedia/commons/thumb/0/09/RIAN_archive_388964_Cutting-edge_printing_complex_%22Extra_M%22_in_Krasnogorsk_near_Moscow.jpg/350px-RIAN_archive_388964_Cutting-edge_printing_complex_%22Extra_M%22_in_Krasnogorsk_near_Mos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upload.wikimedia.org/wikipedia/commons/thumb/0/09/RIAN_archive_388964_Cutting-edge_printing_complex_%22Extra_M%22_in_Krasnogorsk_near_Moscow.jpg/350px-RIAN_archive_388964_Cutting-edge_printing_complex_%22Extra_M%22_in_Krasnogorsk_near_Moscow.jpg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2927AD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659130</wp:posOffset>
            </wp:positionH>
            <wp:positionV relativeFrom="paragraph">
              <wp:posOffset>128270</wp:posOffset>
            </wp:positionV>
            <wp:extent cx="3004185" cy="4000500"/>
            <wp:effectExtent l="0" t="0" r="5715" b="0"/>
            <wp:wrapSquare wrapText="bothSides"/>
            <wp:docPr id="6" name="Рисунок 3" descr="Street Scene - Salta - Argentina.jpg">
              <a:hlinkClick xmlns:a="http://schemas.openxmlformats.org/drawingml/2006/main" r:id="rId5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Street Scene - Salta - Argentina.jpg">
                      <a:hlinkClick r:id="rId5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8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Pr="00D719B1" w:rsidRDefault="00CD4590" w:rsidP="00CD4590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D4590" w:rsidRDefault="00CD4590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5D" w:rsidRDefault="00B6015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5D" w:rsidRDefault="00B6015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5D" w:rsidRDefault="00B6015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5D" w:rsidRDefault="00B6015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5D" w:rsidRDefault="00B6015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5D" w:rsidRDefault="00B6015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5D" w:rsidRDefault="00B6015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5D" w:rsidRDefault="00B6015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5D" w:rsidRDefault="00B6015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5D" w:rsidRDefault="00B6015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6015D" w:rsidRDefault="00B6015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2927A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-293370</wp:posOffset>
            </wp:positionV>
            <wp:extent cx="2379980" cy="3678555"/>
            <wp:effectExtent l="0" t="0" r="1270" b="0"/>
            <wp:wrapSquare wrapText="bothSides"/>
            <wp:docPr id="4" name="Рисунок 9" descr="http://upload.wikimedia.org/wikipedia/commons/thumb/6/6e/Pn-news-vendor-2000.jpg/220px-Pn-news-vendor-2000.jpg">
              <a:hlinkClick xmlns:a="http://schemas.openxmlformats.org/drawingml/2006/main" r:id="rId5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upload.wikimedia.org/wikipedia/commons/thumb/6/6e/Pn-news-vendor-2000.jpg/220px-Pn-news-vendor-2000.jpg">
                      <a:hlinkClick r:id="rId5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980" cy="367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E42365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42365" w:rsidRDefault="002927AD" w:rsidP="00CD45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1703070</wp:posOffset>
            </wp:positionH>
            <wp:positionV relativeFrom="paragraph">
              <wp:posOffset>19050</wp:posOffset>
            </wp:positionV>
            <wp:extent cx="3074670" cy="3884930"/>
            <wp:effectExtent l="0" t="0" r="0" b="1270"/>
            <wp:wrapSquare wrapText="bothSides"/>
            <wp:docPr id="5" name="Рисунок 5" descr="http://upload.wikimedia.org/wikipedia/commons/thumb/6/61/Relation_Aller_Fuernemmen_und_gedenckwuerdigen_Historien_%281609%29.jpg/220px-Relation_Aller_Fuernemmen_und_gedenckwuerdigen_Historien_%281609%29.jpg">
              <a:hlinkClick xmlns:a="http://schemas.openxmlformats.org/drawingml/2006/main" r:id="rId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upload.wikimedia.org/wikipedia/commons/thumb/6/61/Relation_Aller_Fuernemmen_und_gedenckwuerdigen_Historien_%281609%29.jpg/220px-Relation_Aller_Fuernemmen_und_gedenckwuerdigen_Historien_%281609%29.jpg">
                      <a:hlinkClick r:id="rId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670" cy="388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2365" w:rsidRDefault="00E42365" w:rsidP="00E423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F4E2E" w:rsidRDefault="000F4E2E" w:rsidP="000F4E2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F4E2E" w:rsidRDefault="000F4E2E" w:rsidP="000F4E2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F4E2E" w:rsidRDefault="00137755" w:rsidP="000F4E2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Анкета для учеников 4в класса</w:t>
      </w:r>
      <w:r w:rsidR="000F4E2E">
        <w:rPr>
          <w:rFonts w:ascii="Times New Roman" w:hAnsi="Times New Roman"/>
          <w:b/>
          <w:sz w:val="28"/>
          <w:szCs w:val="28"/>
        </w:rPr>
        <w:t>.</w:t>
      </w:r>
    </w:p>
    <w:p w:rsidR="000F4E2E" w:rsidRDefault="000F4E2E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Знаете ли вы, что такое газета?</w:t>
      </w:r>
    </w:p>
    <w:p w:rsidR="000F4E2E" w:rsidRDefault="000F4E2E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Какие бывают газеты?</w:t>
      </w:r>
    </w:p>
    <w:p w:rsidR="000F4E2E" w:rsidRDefault="00137755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Для чего нужны газе</w:t>
      </w:r>
      <w:r w:rsidR="000F4E2E">
        <w:rPr>
          <w:rFonts w:ascii="Times New Roman" w:hAnsi="Times New Roman"/>
          <w:b/>
          <w:sz w:val="28"/>
          <w:szCs w:val="28"/>
        </w:rPr>
        <w:t>ты?</w:t>
      </w:r>
    </w:p>
    <w:p w:rsidR="00137755" w:rsidRDefault="00137755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Читаете ли вы детские газеты?</w:t>
      </w:r>
    </w:p>
    <w:p w:rsidR="00137755" w:rsidRDefault="00137755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Если да,  то  - </w:t>
      </w:r>
      <w:proofErr w:type="gramStart"/>
      <w:r>
        <w:rPr>
          <w:rFonts w:ascii="Times New Roman" w:hAnsi="Times New Roman"/>
          <w:b/>
          <w:sz w:val="28"/>
          <w:szCs w:val="28"/>
        </w:rPr>
        <w:t>какие</w:t>
      </w:r>
      <w:proofErr w:type="gramEnd"/>
      <w:r>
        <w:rPr>
          <w:rFonts w:ascii="Times New Roman" w:hAnsi="Times New Roman"/>
          <w:b/>
          <w:sz w:val="28"/>
          <w:szCs w:val="28"/>
        </w:rPr>
        <w:t>?</w:t>
      </w:r>
    </w:p>
    <w:p w:rsidR="00137755" w:rsidRDefault="00137755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Умеете ли вы делать газету своими руками?</w:t>
      </w:r>
    </w:p>
    <w:p w:rsidR="00137755" w:rsidRDefault="00137755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Есл</w:t>
      </w:r>
      <w:r w:rsidR="00CF365C">
        <w:rPr>
          <w:rFonts w:ascii="Times New Roman" w:hAnsi="Times New Roman"/>
          <w:b/>
          <w:sz w:val="28"/>
          <w:szCs w:val="28"/>
        </w:rPr>
        <w:t>и нет, то – хотите ли научиться?</w:t>
      </w:r>
    </w:p>
    <w:p w:rsidR="000F4E2E" w:rsidRDefault="000F4E2E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137755" w:rsidRDefault="00137755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r w:rsidR="002927AD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24550" cy="4448175"/>
            <wp:effectExtent l="0" t="0" r="0" b="9525"/>
            <wp:docPr id="1" name="Рисунок 1" descr="новые 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е 861"/>
                    <pic:cNvPicPr>
                      <a:picLocks noChangeAspect="1" noChangeArrowheads="1"/>
                    </pic:cNvPicPr>
                  </pic:nvPicPr>
                  <pic:blipFill>
                    <a:blip r:embed="rId6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Default="002927AD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075" cy="7915275"/>
            <wp:effectExtent l="0" t="0" r="9525" b="9525"/>
            <wp:docPr id="2" name="Рисунок 2" descr="новые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овые 868"/>
                    <pic:cNvPicPr>
                      <a:picLocks noChangeAspect="1" noChangeArrowheads="1"/>
                    </pic:cNvPicPr>
                  </pic:nvPicPr>
                  <pic:blipFill>
                    <a:blip r:embed="rId6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1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Default="002927AD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24550" cy="4448175"/>
            <wp:effectExtent l="0" t="0" r="0" b="9525"/>
            <wp:docPr id="3" name="Рисунок 3" descr="новые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овые 884"/>
                    <pic:cNvPicPr>
                      <a:picLocks noChangeAspect="1" noChangeArrowheads="1"/>
                    </pic:cNvPicPr>
                  </pic:nvPicPr>
                  <pic:blipFill>
                    <a:blip r:embed="rId6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65C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F365C" w:rsidRPr="00E42365" w:rsidRDefault="00CF365C" w:rsidP="000F4E2E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sectPr w:rsidR="00CF365C" w:rsidRPr="00E42365" w:rsidSect="00B63CB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6266D"/>
    <w:multiLevelType w:val="hybridMultilevel"/>
    <w:tmpl w:val="4A3C5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23A6"/>
    <w:multiLevelType w:val="hybridMultilevel"/>
    <w:tmpl w:val="CE9A9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B1A28"/>
    <w:multiLevelType w:val="hybridMultilevel"/>
    <w:tmpl w:val="DFB26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C530F3"/>
    <w:multiLevelType w:val="hybridMultilevel"/>
    <w:tmpl w:val="1DB27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DD3004"/>
    <w:multiLevelType w:val="multilevel"/>
    <w:tmpl w:val="80744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6354BE1"/>
    <w:multiLevelType w:val="multilevel"/>
    <w:tmpl w:val="72F8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0B636DF"/>
    <w:multiLevelType w:val="hybridMultilevel"/>
    <w:tmpl w:val="78445CA8"/>
    <w:lvl w:ilvl="0" w:tplc="7160F31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307"/>
    <w:rsid w:val="000873A3"/>
    <w:rsid w:val="000C2BC4"/>
    <w:rsid w:val="000F4E2E"/>
    <w:rsid w:val="00137755"/>
    <w:rsid w:val="00154A6C"/>
    <w:rsid w:val="001826CF"/>
    <w:rsid w:val="00235B5C"/>
    <w:rsid w:val="002927AD"/>
    <w:rsid w:val="003272F3"/>
    <w:rsid w:val="003734B7"/>
    <w:rsid w:val="003C1058"/>
    <w:rsid w:val="00463E84"/>
    <w:rsid w:val="00486144"/>
    <w:rsid w:val="004927A9"/>
    <w:rsid w:val="004B520A"/>
    <w:rsid w:val="004D2F85"/>
    <w:rsid w:val="005A04D4"/>
    <w:rsid w:val="00701B51"/>
    <w:rsid w:val="007068A4"/>
    <w:rsid w:val="00724D99"/>
    <w:rsid w:val="00725307"/>
    <w:rsid w:val="00776C54"/>
    <w:rsid w:val="0086228D"/>
    <w:rsid w:val="00A06889"/>
    <w:rsid w:val="00B00CAB"/>
    <w:rsid w:val="00B37DF0"/>
    <w:rsid w:val="00B6015D"/>
    <w:rsid w:val="00B63CBA"/>
    <w:rsid w:val="00C7082F"/>
    <w:rsid w:val="00CB7E67"/>
    <w:rsid w:val="00CD4590"/>
    <w:rsid w:val="00CE64E4"/>
    <w:rsid w:val="00CF365C"/>
    <w:rsid w:val="00D126A1"/>
    <w:rsid w:val="00D719B1"/>
    <w:rsid w:val="00D74AE8"/>
    <w:rsid w:val="00E12CBE"/>
    <w:rsid w:val="00E23C24"/>
    <w:rsid w:val="00E241BA"/>
    <w:rsid w:val="00E42365"/>
    <w:rsid w:val="00EE7490"/>
    <w:rsid w:val="00F50B76"/>
    <w:rsid w:val="00F6250E"/>
    <w:rsid w:val="00FF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20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4D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24D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B5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35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D459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24D9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724D99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724D99"/>
  </w:style>
  <w:style w:type="paragraph" w:styleId="a6">
    <w:name w:val="Balloon Text"/>
    <w:basedOn w:val="a"/>
    <w:link w:val="a7"/>
    <w:uiPriority w:val="99"/>
    <w:semiHidden/>
    <w:unhideWhenUsed/>
    <w:rsid w:val="00E23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3C2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20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4D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24D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B5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35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D459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24D9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724D99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724D99"/>
  </w:style>
  <w:style w:type="paragraph" w:styleId="a6">
    <w:name w:val="Balloon Text"/>
    <w:basedOn w:val="a"/>
    <w:link w:val="a7"/>
    <w:uiPriority w:val="99"/>
    <w:semiHidden/>
    <w:unhideWhenUsed/>
    <w:rsid w:val="00E23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3C2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8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9A%D1%91%D0%BB%D1%8C%D0%BD" TargetMode="External"/><Relationship Id="rId21" Type="http://schemas.openxmlformats.org/officeDocument/2006/relationships/hyperlink" Target="http://ru.wikipedia.org/wiki/%D0%95%D0%B2%D1%80%D0%BE%D0%BF%D0%B0" TargetMode="External"/><Relationship Id="rId34" Type="http://schemas.openxmlformats.org/officeDocument/2006/relationships/hyperlink" Target="http://ru.wikipedia.org/wiki/1703_%D0%B3%D0%BE%D0%B4" TargetMode="External"/><Relationship Id="rId42" Type="http://schemas.openxmlformats.org/officeDocument/2006/relationships/hyperlink" Target="http://ru.wikipedia.org/wiki/A3" TargetMode="External"/><Relationship Id="rId47" Type="http://schemas.openxmlformats.org/officeDocument/2006/relationships/hyperlink" Target="http://www.kakprosto.ru/kak-3708-kak-napisat-sochinenie-pro-svobodnoe-vremya" TargetMode="External"/><Relationship Id="rId50" Type="http://schemas.openxmlformats.org/officeDocument/2006/relationships/hyperlink" Target="http://www.2mira.rf" TargetMode="External"/><Relationship Id="rId55" Type="http://schemas.openxmlformats.org/officeDocument/2006/relationships/hyperlink" Target="http://commons.wikimedia.org/wiki/File:Street_Scene_-_Salta_-_Argentina.jpg?uselang=ru" TargetMode="External"/><Relationship Id="rId63" Type="http://schemas.openxmlformats.org/officeDocument/2006/relationships/image" Target="media/image7.jpeg"/><Relationship Id="rId7" Type="http://schemas.openxmlformats.org/officeDocument/2006/relationships/hyperlink" Target="http://ru.wikipedia.org/wiki/%D0%98%D1%82%D0%B0%D0%BB%D1%8C%D1%8F%D0%BD%D1%81%D0%BA%D0%B8%D0%B9_%D1%8F%D0%B7%D1%8B%D0%BA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2%D1%83%D1%88%D1%8C" TargetMode="External"/><Relationship Id="rId29" Type="http://schemas.openxmlformats.org/officeDocument/2006/relationships/hyperlink" Target="http://ru.wikipedia.org/wiki/%D0%9F%D1%80%D0%B0%D0%B3%D0%B0" TargetMode="External"/><Relationship Id="rId11" Type="http://schemas.openxmlformats.org/officeDocument/2006/relationships/hyperlink" Target="http://ru.wikipedia.org/wiki/%D0%A5%D1%80%D0%BE%D0%BD%D0%B8%D0%BA%D0%B8" TargetMode="External"/><Relationship Id="rId24" Type="http://schemas.openxmlformats.org/officeDocument/2006/relationships/hyperlink" Target="http://de.wikipedia.org/wiki/Johann_Carolus" TargetMode="External"/><Relationship Id="rId32" Type="http://schemas.openxmlformats.org/officeDocument/2006/relationships/hyperlink" Target="http://ru.wikipedia.org/wiki/%D0%9C%D0%BE%D1%81%D0%BA%D0%B2%D0%B0" TargetMode="External"/><Relationship Id="rId37" Type="http://schemas.openxmlformats.org/officeDocument/2006/relationships/hyperlink" Target="http://ru.wikipedia.org/wiki/%D0%98%D1%80%D0%BC%D0%BE%D0%BB%D0%BE%D0%B3%D0%B8%D0%BE%D0%BD_(%D1%88%D1%80%D0%B8%D1%84%D1%82)" TargetMode="External"/><Relationship Id="rId40" Type="http://schemas.openxmlformats.org/officeDocument/2006/relationships/hyperlink" Target="http://ru.wikipedia.org/wiki/A4" TargetMode="External"/><Relationship Id="rId45" Type="http://schemas.openxmlformats.org/officeDocument/2006/relationships/hyperlink" Target="http://ru.wikipedia.org/wiki/%D0%902_(%D1%84%D0%BE%D1%80%D0%BC%D0%B0%D1%82_%D0%B1%D1%83%D0%BC%D0%B0%D0%B3%D0%B8)" TargetMode="External"/><Relationship Id="rId53" Type="http://schemas.openxmlformats.org/officeDocument/2006/relationships/hyperlink" Target="http://wikipedia.org" TargetMode="External"/><Relationship Id="rId58" Type="http://schemas.openxmlformats.org/officeDocument/2006/relationships/image" Target="media/image3.jpeg"/><Relationship Id="rId5" Type="http://schemas.openxmlformats.org/officeDocument/2006/relationships/webSettings" Target="webSettings.xml"/><Relationship Id="rId61" Type="http://schemas.openxmlformats.org/officeDocument/2006/relationships/image" Target="media/image5.jpeg"/><Relationship Id="rId19" Type="http://schemas.openxmlformats.org/officeDocument/2006/relationships/hyperlink" Target="http://ru.wikipedia.org/wiki/%D0%92%D0%B5%D0%BD%D0%B5%D1%86%D0%B8%D1%8F" TargetMode="External"/><Relationship Id="rId14" Type="http://schemas.openxmlformats.org/officeDocument/2006/relationships/hyperlink" Target="http://ru.wikipedia.org/wiki/VIII_%D0%B2%D0%B5%D0%BA" TargetMode="External"/><Relationship Id="rId22" Type="http://schemas.openxmlformats.org/officeDocument/2006/relationships/hyperlink" Target="http://ru.wikipedia.org/wiki/1605_%D0%B3%D0%BE%D0%B4" TargetMode="External"/><Relationship Id="rId27" Type="http://schemas.openxmlformats.org/officeDocument/2006/relationships/hyperlink" Target="http://ru.wikipedia.org/wiki/%D0%90%D0%BD%D1%82%D0%B2%D0%B5%D1%80%D0%BF%D0%B5%D0%BD" TargetMode="External"/><Relationship Id="rId30" Type="http://schemas.openxmlformats.org/officeDocument/2006/relationships/hyperlink" Target="http://ru.wikipedia.org/wiki/1702_%D0%B3%D0%BE%D0%B4" TargetMode="External"/><Relationship Id="rId35" Type="http://schemas.openxmlformats.org/officeDocument/2006/relationships/hyperlink" Target="http://ru.wikipedia.org/wiki/%D0%94%D0%B5%D0%BD%D1%8C_%D1%80%D0%BE%D1%81%D1%81%D0%B8%D0%B9%D1%81%D0%BA%D0%BE%D0%B9_%D0%BF%D0%B5%D1%87%D0%B0%D1%82%D0%B8" TargetMode="External"/><Relationship Id="rId43" Type="http://schemas.openxmlformats.org/officeDocument/2006/relationships/hyperlink" Target="http://ru.wikipedia.org/wiki/A2" TargetMode="External"/><Relationship Id="rId48" Type="http://schemas.openxmlformats.org/officeDocument/2006/relationships/hyperlink" Target="http://www.kakprosto.ru/kak-18398-sshit-plate-v-grecheskom-stile" TargetMode="External"/><Relationship Id="rId56" Type="http://schemas.openxmlformats.org/officeDocument/2006/relationships/image" Target="media/image2.jpeg"/><Relationship Id="rId64" Type="http://schemas.openxmlformats.org/officeDocument/2006/relationships/fontTable" Target="fontTable.xml"/><Relationship Id="rId8" Type="http://schemas.openxmlformats.org/officeDocument/2006/relationships/hyperlink" Target="http://ru.wikipedia.org/wiki/XVI_%D0%B2%D0%B5%D0%BA" TargetMode="External"/><Relationship Id="rId51" Type="http://schemas.openxmlformats.org/officeDocument/2006/relationships/hyperlink" Target="http://www.yworld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ru.wikipedia.org/wiki/%D0%9A%D0%BD%D0%B8%D0%B3%D0%BE%D0%BF%D0%B5%D1%87%D0%B0%D1%82%D0%B0%D0%BD%D0%B8%D0%B5" TargetMode="External"/><Relationship Id="rId17" Type="http://schemas.openxmlformats.org/officeDocument/2006/relationships/hyperlink" Target="http://ru.wikipedia.org/wiki/%D0%9F%D0%B5%D1%87%D0%B0%D1%82%D1%8C_(%D0%BE%D1%82%D1%82%D0%B8%D1%81%D0%BA)" TargetMode="External"/><Relationship Id="rId25" Type="http://schemas.openxmlformats.org/officeDocument/2006/relationships/hyperlink" Target="http://ru.wikipedia.org/wiki/1609_%D0%B3%D0%BE%D0%B4" TargetMode="External"/><Relationship Id="rId33" Type="http://schemas.openxmlformats.org/officeDocument/2006/relationships/hyperlink" Target="http://ru.wikipedia.org/wiki/13_%D1%8F%D0%BD%D0%B2%D0%B0%D1%80%D1%8F" TargetMode="External"/><Relationship Id="rId38" Type="http://schemas.openxmlformats.org/officeDocument/2006/relationships/hyperlink" Target="http://ru.wikipedia.org/wiki/%D0%9D%D0%B8%D0%B4%D0%B5%D1%80%D0%BB%D0%B0%D0%BD%D0%B4%D1%8B" TargetMode="External"/><Relationship Id="rId46" Type="http://schemas.openxmlformats.org/officeDocument/2006/relationships/hyperlink" Target="http://yapisatel.ru/index.php/jomsocial/lektsii/2952-stengazeta-chto-eto-takoe-i-kak-ejo-sdelat" TargetMode="External"/><Relationship Id="rId59" Type="http://schemas.openxmlformats.org/officeDocument/2006/relationships/hyperlink" Target="http://commons.wikimedia.org/wiki/File:Relation_Aller_Fuernemmen_und_gedenckwuerdigen_Historien_(1609).jpg?uselang=ru" TargetMode="External"/><Relationship Id="rId20" Type="http://schemas.openxmlformats.org/officeDocument/2006/relationships/hyperlink" Target="http://ru.wikipedia.org/wiki/%D0%98%D0%BD%D1%84%D0%BE%D1%80%D0%BC%D0%B0%D1%86%D0%B8%D0%BE%D0%BD%D0%BD%D0%BE%D0%B5_%D0%B0%D0%B3%D0%B5%D0%BD%D1%82%D1%81%D1%82%D0%B2%D0%BE" TargetMode="External"/><Relationship Id="rId41" Type="http://schemas.openxmlformats.org/officeDocument/2006/relationships/hyperlink" Target="http://ru.wikipedia.org/wiki/%D0%A4%D0%BE%D1%80%D0%BC%D0%B0%D1%82%D1%8B_%D0%B3%D0%B0%D0%B7%D0%B5%D1%82%D0%BD%D0%BE%D0%B9_%D0%B1%D1%83%D0%BC%D0%B0%D0%B3%D0%B8" TargetMode="External"/><Relationship Id="rId54" Type="http://schemas.openxmlformats.org/officeDocument/2006/relationships/image" Target="media/image1.jpeg"/><Relationship Id="rId62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0%B5%D1%80%D0%B8%D0%BE%D0%B4%D0%B8%D1%87%D0%B5%D1%81%D0%BA%D0%BE%D0%B5_%D0%B8%D0%B7%D0%B4%D0%B0%D0%BD%D0%B8%D0%B5" TargetMode="External"/><Relationship Id="rId15" Type="http://schemas.openxmlformats.org/officeDocument/2006/relationships/hyperlink" Target="http://ru.wikipedia.org/wiki/%D0%98%D0%B5%D1%80%D0%BE%D0%B3%D0%BB%D0%B8%D1%84" TargetMode="External"/><Relationship Id="rId23" Type="http://schemas.openxmlformats.org/officeDocument/2006/relationships/hyperlink" Target="http://ru.wikipedia.org/wiki/%D0%A1%D1%82%D1%80%D0%B0%D1%81%D0%B1%D1%83%D1%80%D0%B3" TargetMode="External"/><Relationship Id="rId28" Type="http://schemas.openxmlformats.org/officeDocument/2006/relationships/hyperlink" Target="http://ru.wikipedia.org/wiki/%D0%92%D0%B5%D0%BD%D0%B0" TargetMode="External"/><Relationship Id="rId36" Type="http://schemas.openxmlformats.org/officeDocument/2006/relationships/hyperlink" Target="http://ru.wikipedia.org/wiki/%D0%9A%D0%BE%D1%80%D1%80%D0%B5%D0%BA%D1%82%D1%83%D1%80%D0%B0" TargetMode="External"/><Relationship Id="rId49" Type="http://schemas.openxmlformats.org/officeDocument/2006/relationships/hyperlink" Target="http://www.depositLib.com" TargetMode="External"/><Relationship Id="rId57" Type="http://schemas.openxmlformats.org/officeDocument/2006/relationships/hyperlink" Target="http://commons.wikimedia.org/wiki/File:Pn-news-vendor-2000.jpg?uselang=ru" TargetMode="External"/><Relationship Id="rId10" Type="http://schemas.openxmlformats.org/officeDocument/2006/relationships/hyperlink" Target="http://ru.wikipedia.org/wiki/%D0%94%D1%80%D0%B5%D0%B2%D0%BD%D0%B8%D0%B9_%D0%A0%D0%B8%D0%BC" TargetMode="External"/><Relationship Id="rId31" Type="http://schemas.openxmlformats.org/officeDocument/2006/relationships/hyperlink" Target="http://ru.wikipedia.org/wiki/%D0%9F%D1%91%D1%82%D1%80_I" TargetMode="External"/><Relationship Id="rId44" Type="http://schemas.openxmlformats.org/officeDocument/2006/relationships/hyperlink" Target="http://ru.wikipedia.org/wiki/%D0%903_(%D1%84%D0%BE%D1%80%D0%BC%D0%B0%D1%82_%D0%B1%D1%83%D0%BC%D0%B0%D0%B3%D0%B8)" TargetMode="External"/><Relationship Id="rId52" Type="http://schemas.openxmlformats.org/officeDocument/2006/relationships/hyperlink" Target="http://otvetin/ru" TargetMode="External"/><Relationship Id="rId60" Type="http://schemas.openxmlformats.org/officeDocument/2006/relationships/image" Target="media/image4.jpeg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F%D1%80%D0%B8%D0%B4%D0%B2%D0%BE%D1%80%D0%BD%D1%8B%D0%B9" TargetMode="External"/><Relationship Id="rId13" Type="http://schemas.openxmlformats.org/officeDocument/2006/relationships/hyperlink" Target="http://ru.wikipedia.org/wiki/%D0%9A%D0%B8%D1%82%D0%B0%D0%B9" TargetMode="External"/><Relationship Id="rId18" Type="http://schemas.openxmlformats.org/officeDocument/2006/relationships/hyperlink" Target="http://ru.wikipedia.org/wiki/XVI_%D0%B2%D0%B5%D0%BA" TargetMode="External"/><Relationship Id="rId39" Type="http://schemas.openxmlformats.org/officeDocument/2006/relationships/hyperlink" Target="http://ru.wikipedia.org/wiki/%D0%92%D0%B5%D1%87%D0%B5%D1%80%D0%BD%D0%B8%D0%B5_%D0%B3%D0%B0%D0%B7%D0%B5%D1%82%D1%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3208</Words>
  <Characters>18291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21457</CharactersWithSpaces>
  <SharedDoc>false</SharedDoc>
  <HLinks>
    <vt:vector size="312" baseType="variant">
      <vt:variant>
        <vt:i4>4849753</vt:i4>
      </vt:variant>
      <vt:variant>
        <vt:i4>144</vt:i4>
      </vt:variant>
      <vt:variant>
        <vt:i4>0</vt:i4>
      </vt:variant>
      <vt:variant>
        <vt:i4>5</vt:i4>
      </vt:variant>
      <vt:variant>
        <vt:lpwstr>http://wikipedia.org/</vt:lpwstr>
      </vt:variant>
      <vt:variant>
        <vt:lpwstr/>
      </vt:variant>
      <vt:variant>
        <vt:i4>5898334</vt:i4>
      </vt:variant>
      <vt:variant>
        <vt:i4>141</vt:i4>
      </vt:variant>
      <vt:variant>
        <vt:i4>0</vt:i4>
      </vt:variant>
      <vt:variant>
        <vt:i4>5</vt:i4>
      </vt:variant>
      <vt:variant>
        <vt:lpwstr>http://otvetin/ru</vt:lpwstr>
      </vt:variant>
      <vt:variant>
        <vt:lpwstr/>
      </vt:variant>
      <vt:variant>
        <vt:i4>655427</vt:i4>
      </vt:variant>
      <vt:variant>
        <vt:i4>138</vt:i4>
      </vt:variant>
      <vt:variant>
        <vt:i4>0</vt:i4>
      </vt:variant>
      <vt:variant>
        <vt:i4>5</vt:i4>
      </vt:variant>
      <vt:variant>
        <vt:lpwstr>http://www.yworld.ru/</vt:lpwstr>
      </vt:variant>
      <vt:variant>
        <vt:lpwstr/>
      </vt:variant>
      <vt:variant>
        <vt:i4>4980743</vt:i4>
      </vt:variant>
      <vt:variant>
        <vt:i4>135</vt:i4>
      </vt:variant>
      <vt:variant>
        <vt:i4>0</vt:i4>
      </vt:variant>
      <vt:variant>
        <vt:i4>5</vt:i4>
      </vt:variant>
      <vt:variant>
        <vt:lpwstr>http://www.2mira.rf/</vt:lpwstr>
      </vt:variant>
      <vt:variant>
        <vt:lpwstr/>
      </vt:variant>
      <vt:variant>
        <vt:i4>4128819</vt:i4>
      </vt:variant>
      <vt:variant>
        <vt:i4>132</vt:i4>
      </vt:variant>
      <vt:variant>
        <vt:i4>0</vt:i4>
      </vt:variant>
      <vt:variant>
        <vt:i4>5</vt:i4>
      </vt:variant>
      <vt:variant>
        <vt:lpwstr>http://www.depositlib.com/</vt:lpwstr>
      </vt:variant>
      <vt:variant>
        <vt:lpwstr/>
      </vt:variant>
      <vt:variant>
        <vt:i4>5898261</vt:i4>
      </vt:variant>
      <vt:variant>
        <vt:i4>129</vt:i4>
      </vt:variant>
      <vt:variant>
        <vt:i4>0</vt:i4>
      </vt:variant>
      <vt:variant>
        <vt:i4>5</vt:i4>
      </vt:variant>
      <vt:variant>
        <vt:lpwstr>http://www.kakprosto.ru/kak-18398-sshit-plate-v-grecheskom-stile</vt:lpwstr>
      </vt:variant>
      <vt:variant>
        <vt:lpwstr/>
      </vt:variant>
      <vt:variant>
        <vt:i4>589896</vt:i4>
      </vt:variant>
      <vt:variant>
        <vt:i4>126</vt:i4>
      </vt:variant>
      <vt:variant>
        <vt:i4>0</vt:i4>
      </vt:variant>
      <vt:variant>
        <vt:i4>5</vt:i4>
      </vt:variant>
      <vt:variant>
        <vt:lpwstr>http://www.kakprosto.ru/kak-3708-kak-napisat-sochinenie-pro-svobodnoe-vremya</vt:lpwstr>
      </vt:variant>
      <vt:variant>
        <vt:lpwstr/>
      </vt:variant>
      <vt:variant>
        <vt:i4>2752608</vt:i4>
      </vt:variant>
      <vt:variant>
        <vt:i4>123</vt:i4>
      </vt:variant>
      <vt:variant>
        <vt:i4>0</vt:i4>
      </vt:variant>
      <vt:variant>
        <vt:i4>5</vt:i4>
      </vt:variant>
      <vt:variant>
        <vt:lpwstr>http://yapisatel.ru/index.php/jomsocial/lektsii/2952-stengazeta-chto-eto-takoe-i-kak-ejo-sdelat</vt:lpwstr>
      </vt:variant>
      <vt:variant>
        <vt:lpwstr/>
      </vt:variant>
      <vt:variant>
        <vt:i4>4980830</vt:i4>
      </vt:variant>
      <vt:variant>
        <vt:i4>120</vt:i4>
      </vt:variant>
      <vt:variant>
        <vt:i4>0</vt:i4>
      </vt:variant>
      <vt:variant>
        <vt:i4>5</vt:i4>
      </vt:variant>
      <vt:variant>
        <vt:lpwstr>http://ru.wikipedia.org/wiki/%D0%902_(%D1%84%D0%BE%D1%80%D0%BC%D0%B0%D1%82_%D0%B1%D1%83%D0%BC%D0%B0%D0%B3%D0%B8)</vt:lpwstr>
      </vt:variant>
      <vt:variant>
        <vt:lpwstr/>
      </vt:variant>
      <vt:variant>
        <vt:i4>5046366</vt:i4>
      </vt:variant>
      <vt:variant>
        <vt:i4>117</vt:i4>
      </vt:variant>
      <vt:variant>
        <vt:i4>0</vt:i4>
      </vt:variant>
      <vt:variant>
        <vt:i4>5</vt:i4>
      </vt:variant>
      <vt:variant>
        <vt:lpwstr>http://ru.wikipedia.org/wiki/%D0%903_(%D1%84%D0%BE%D1%80%D0%BC%D0%B0%D1%82_%D0%B1%D1%83%D0%BC%D0%B0%D0%B3%D0%B8)</vt:lpwstr>
      </vt:variant>
      <vt:variant>
        <vt:lpwstr/>
      </vt:variant>
      <vt:variant>
        <vt:i4>6881326</vt:i4>
      </vt:variant>
      <vt:variant>
        <vt:i4>114</vt:i4>
      </vt:variant>
      <vt:variant>
        <vt:i4>0</vt:i4>
      </vt:variant>
      <vt:variant>
        <vt:i4>5</vt:i4>
      </vt:variant>
      <vt:variant>
        <vt:lpwstr>http://ru.wikipedia.org/wiki/A2</vt:lpwstr>
      </vt:variant>
      <vt:variant>
        <vt:lpwstr/>
      </vt:variant>
      <vt:variant>
        <vt:i4>6881326</vt:i4>
      </vt:variant>
      <vt:variant>
        <vt:i4>111</vt:i4>
      </vt:variant>
      <vt:variant>
        <vt:i4>0</vt:i4>
      </vt:variant>
      <vt:variant>
        <vt:i4>5</vt:i4>
      </vt:variant>
      <vt:variant>
        <vt:lpwstr>http://ru.wikipedia.org/wiki/A3</vt:lpwstr>
      </vt:variant>
      <vt:variant>
        <vt:lpwstr/>
      </vt:variant>
      <vt:variant>
        <vt:i4>2621547</vt:i4>
      </vt:variant>
      <vt:variant>
        <vt:i4>108</vt:i4>
      </vt:variant>
      <vt:variant>
        <vt:i4>0</vt:i4>
      </vt:variant>
      <vt:variant>
        <vt:i4>5</vt:i4>
      </vt:variant>
      <vt:variant>
        <vt:lpwstr>http://ru.wikipedia.org/wiki/%D0%A4%D0%BE%D1%80%D0%BC%D0%B0%D1%82%D1%8B_%D0%B3%D0%B0%D0%B7%D0%B5%D1%82%D0%BD%D0%BE%D0%B9_%D0%B1%D1%83%D0%BC%D0%B0%D0%B3%D0%B8</vt:lpwstr>
      </vt:variant>
      <vt:variant>
        <vt:lpwstr/>
      </vt:variant>
      <vt:variant>
        <vt:i4>8257545</vt:i4>
      </vt:variant>
      <vt:variant>
        <vt:i4>105</vt:i4>
      </vt:variant>
      <vt:variant>
        <vt:i4>0</vt:i4>
      </vt:variant>
      <vt:variant>
        <vt:i4>5</vt:i4>
      </vt:variant>
      <vt:variant>
        <vt:lpwstr>http://ru.wikipedia.org/wiki/%D0%91%D0%B5%D1%80%D0%BB%D0%B8%D0%BD%D0%B5%D1%80_(%D1%84%D0%BE%D1%80%D0%BC%D0%B0%D1%82)</vt:lpwstr>
      </vt:variant>
      <vt:variant>
        <vt:lpwstr/>
      </vt:variant>
      <vt:variant>
        <vt:i4>6881326</vt:i4>
      </vt:variant>
      <vt:variant>
        <vt:i4>102</vt:i4>
      </vt:variant>
      <vt:variant>
        <vt:i4>0</vt:i4>
      </vt:variant>
      <vt:variant>
        <vt:i4>5</vt:i4>
      </vt:variant>
      <vt:variant>
        <vt:lpwstr>http://ru.wikipedia.org/wiki/A4</vt:lpwstr>
      </vt:variant>
      <vt:variant>
        <vt:lpwstr/>
      </vt:variant>
      <vt:variant>
        <vt:i4>6094962</vt:i4>
      </vt:variant>
      <vt:variant>
        <vt:i4>99</vt:i4>
      </vt:variant>
      <vt:variant>
        <vt:i4>0</vt:i4>
      </vt:variant>
      <vt:variant>
        <vt:i4>5</vt:i4>
      </vt:variant>
      <vt:variant>
        <vt:lpwstr>http://ru.wikipedia.org/wiki/%D0%92%D0%B5%D1%87%D0%B5%D1%80%D0%BD%D0%B8%D0%B5_%D0%B3%D0%B0%D0%B7%D0%B5%D1%82%D1%8B</vt:lpwstr>
      </vt:variant>
      <vt:variant>
        <vt:lpwstr/>
      </vt:variant>
      <vt:variant>
        <vt:i4>5439553</vt:i4>
      </vt:variant>
      <vt:variant>
        <vt:i4>96</vt:i4>
      </vt:variant>
      <vt:variant>
        <vt:i4>0</vt:i4>
      </vt:variant>
      <vt:variant>
        <vt:i4>5</vt:i4>
      </vt:variant>
      <vt:variant>
        <vt:lpwstr>http://ru.wikipedia.org/wiki/%D0%9D%D0%B8%D0%B4%D0%B5%D1%80%D0%BB%D0%B0%D0%BD%D0%B4%D1%8B</vt:lpwstr>
      </vt:variant>
      <vt:variant>
        <vt:lpwstr/>
      </vt:variant>
      <vt:variant>
        <vt:i4>589938</vt:i4>
      </vt:variant>
      <vt:variant>
        <vt:i4>93</vt:i4>
      </vt:variant>
      <vt:variant>
        <vt:i4>0</vt:i4>
      </vt:variant>
      <vt:variant>
        <vt:i4>5</vt:i4>
      </vt:variant>
      <vt:variant>
        <vt:lpwstr>http://ru.wikipedia.org/wiki/%D0%98%D1%80%D0%BC%D0%BE%D0%BB%D0%BE%D0%B3%D0%B8%D0%BE%D0%BD_(%D1%88%D1%80%D0%B8%D1%84%D1%82)</vt:lpwstr>
      </vt:variant>
      <vt:variant>
        <vt:lpwstr/>
      </vt:variant>
      <vt:variant>
        <vt:i4>524367</vt:i4>
      </vt:variant>
      <vt:variant>
        <vt:i4>90</vt:i4>
      </vt:variant>
      <vt:variant>
        <vt:i4>0</vt:i4>
      </vt:variant>
      <vt:variant>
        <vt:i4>5</vt:i4>
      </vt:variant>
      <vt:variant>
        <vt:lpwstr>http://ru.wikipedia.org/wiki/%D0%9A%D0%BE%D1%80%D1%80%D0%B5%D0%BA%D1%82%D1%83%D1%80%D0%B0</vt:lpwstr>
      </vt:variant>
      <vt:variant>
        <vt:lpwstr/>
      </vt:variant>
      <vt:variant>
        <vt:i4>983057</vt:i4>
      </vt:variant>
      <vt:variant>
        <vt:i4>87</vt:i4>
      </vt:variant>
      <vt:variant>
        <vt:i4>0</vt:i4>
      </vt:variant>
      <vt:variant>
        <vt:i4>5</vt:i4>
      </vt:variant>
      <vt:variant>
        <vt:lpwstr>http://ru.wikipedia.org/wiki/%D0%94%D0%B5%D0%BD%D1%8C_%D1%80%D0%BE%D1%81%D1%81%D0%B8%D0%B9%D1%81%D0%BA%D0%BE%D0%B9_%D0%BF%D0%B5%D1%87%D0%B0%D1%82%D0%B8</vt:lpwstr>
      </vt:variant>
      <vt:variant>
        <vt:lpwstr/>
      </vt:variant>
      <vt:variant>
        <vt:i4>7667805</vt:i4>
      </vt:variant>
      <vt:variant>
        <vt:i4>84</vt:i4>
      </vt:variant>
      <vt:variant>
        <vt:i4>0</vt:i4>
      </vt:variant>
      <vt:variant>
        <vt:i4>5</vt:i4>
      </vt:variant>
      <vt:variant>
        <vt:lpwstr>http://ru.wikipedia.org/wiki/1703_%D0%B3%D0%BE%D0%B4</vt:lpwstr>
      </vt:variant>
      <vt:variant>
        <vt:lpwstr/>
      </vt:variant>
      <vt:variant>
        <vt:i4>3145798</vt:i4>
      </vt:variant>
      <vt:variant>
        <vt:i4>81</vt:i4>
      </vt:variant>
      <vt:variant>
        <vt:i4>0</vt:i4>
      </vt:variant>
      <vt:variant>
        <vt:i4>5</vt:i4>
      </vt:variant>
      <vt:variant>
        <vt:lpwstr>http://ru.wikipedia.org/wiki/13_%D1%8F%D0%BD%D0%B2%D0%B0%D1%80%D1%8F</vt:lpwstr>
      </vt:variant>
      <vt:variant>
        <vt:lpwstr/>
      </vt:variant>
      <vt:variant>
        <vt:i4>524362</vt:i4>
      </vt:variant>
      <vt:variant>
        <vt:i4>78</vt:i4>
      </vt:variant>
      <vt:variant>
        <vt:i4>0</vt:i4>
      </vt:variant>
      <vt:variant>
        <vt:i4>5</vt:i4>
      </vt:variant>
      <vt:variant>
        <vt:lpwstr>http://ru.wikipedia.org/wiki/%D0%9C%D0%BE%D1%81%D0%BA%D0%B2%D0%B0</vt:lpwstr>
      </vt:variant>
      <vt:variant>
        <vt:lpwstr/>
      </vt:variant>
      <vt:variant>
        <vt:i4>5636219</vt:i4>
      </vt:variant>
      <vt:variant>
        <vt:i4>75</vt:i4>
      </vt:variant>
      <vt:variant>
        <vt:i4>0</vt:i4>
      </vt:variant>
      <vt:variant>
        <vt:i4>5</vt:i4>
      </vt:variant>
      <vt:variant>
        <vt:lpwstr>http://ru.wikipedia.org/wiki/%D0%9F%D1%91%D1%82%D1%80_I</vt:lpwstr>
      </vt:variant>
      <vt:variant>
        <vt:lpwstr/>
      </vt:variant>
      <vt:variant>
        <vt:i4>7667804</vt:i4>
      </vt:variant>
      <vt:variant>
        <vt:i4>72</vt:i4>
      </vt:variant>
      <vt:variant>
        <vt:i4>0</vt:i4>
      </vt:variant>
      <vt:variant>
        <vt:i4>5</vt:i4>
      </vt:variant>
      <vt:variant>
        <vt:lpwstr>http://ru.wikipedia.org/wiki/1702_%D0%B3%D0%BE%D0%B4</vt:lpwstr>
      </vt:variant>
      <vt:variant>
        <vt:lpwstr/>
      </vt:variant>
      <vt:variant>
        <vt:i4>8323130</vt:i4>
      </vt:variant>
      <vt:variant>
        <vt:i4>69</vt:i4>
      </vt:variant>
      <vt:variant>
        <vt:i4>0</vt:i4>
      </vt:variant>
      <vt:variant>
        <vt:i4>5</vt:i4>
      </vt:variant>
      <vt:variant>
        <vt:lpwstr>http://ru.wikipedia.org/wiki/%D0%9F%D1%80%D0%B0%D0%B3%D0%B0</vt:lpwstr>
      </vt:variant>
      <vt:variant>
        <vt:lpwstr/>
      </vt:variant>
      <vt:variant>
        <vt:i4>5439565</vt:i4>
      </vt:variant>
      <vt:variant>
        <vt:i4>66</vt:i4>
      </vt:variant>
      <vt:variant>
        <vt:i4>0</vt:i4>
      </vt:variant>
      <vt:variant>
        <vt:i4>5</vt:i4>
      </vt:variant>
      <vt:variant>
        <vt:lpwstr>http://ru.wikipedia.org/wiki/%D0%92%D0%B5%D0%BD%D0%B0</vt:lpwstr>
      </vt:variant>
      <vt:variant>
        <vt:lpwstr/>
      </vt:variant>
      <vt:variant>
        <vt:i4>2359405</vt:i4>
      </vt:variant>
      <vt:variant>
        <vt:i4>63</vt:i4>
      </vt:variant>
      <vt:variant>
        <vt:i4>0</vt:i4>
      </vt:variant>
      <vt:variant>
        <vt:i4>5</vt:i4>
      </vt:variant>
      <vt:variant>
        <vt:lpwstr>http://ru.wikipedia.org/wiki/%D0%90%D0%BD%D1%82%D0%B2%D0%B5%D1%80%D0%BF%D0%B5%D0%BD</vt:lpwstr>
      </vt:variant>
      <vt:variant>
        <vt:lpwstr/>
      </vt:variant>
      <vt:variant>
        <vt:i4>2424894</vt:i4>
      </vt:variant>
      <vt:variant>
        <vt:i4>60</vt:i4>
      </vt:variant>
      <vt:variant>
        <vt:i4>0</vt:i4>
      </vt:variant>
      <vt:variant>
        <vt:i4>5</vt:i4>
      </vt:variant>
      <vt:variant>
        <vt:lpwstr>http://ru.wikipedia.org/wiki/%D0%9A%D1%91%D0%BB%D1%8C%D0%BD</vt:lpwstr>
      </vt:variant>
      <vt:variant>
        <vt:lpwstr/>
      </vt:variant>
      <vt:variant>
        <vt:i4>7667798</vt:i4>
      </vt:variant>
      <vt:variant>
        <vt:i4>57</vt:i4>
      </vt:variant>
      <vt:variant>
        <vt:i4>0</vt:i4>
      </vt:variant>
      <vt:variant>
        <vt:i4>5</vt:i4>
      </vt:variant>
      <vt:variant>
        <vt:lpwstr>http://ru.wikipedia.org/wiki/1609_%D0%B3%D0%BE%D0%B4</vt:lpwstr>
      </vt:variant>
      <vt:variant>
        <vt:lpwstr/>
      </vt:variant>
      <vt:variant>
        <vt:i4>5636131</vt:i4>
      </vt:variant>
      <vt:variant>
        <vt:i4>54</vt:i4>
      </vt:variant>
      <vt:variant>
        <vt:i4>0</vt:i4>
      </vt:variant>
      <vt:variant>
        <vt:i4>5</vt:i4>
      </vt:variant>
      <vt:variant>
        <vt:lpwstr>http://de.wikipedia.org/wiki/Johann_Carolus</vt:lpwstr>
      </vt:variant>
      <vt:variant>
        <vt:lpwstr/>
      </vt:variant>
      <vt:variant>
        <vt:i4>2556015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http://ru.wikipedia.org/wiki/%D0%A1%D1%82%D1%80%D0%B0%D1%81%D0%B1%D1%83%D1%80%D0%B3</vt:lpwstr>
      </vt:variant>
      <vt:variant>
        <vt:lpwstr/>
      </vt:variant>
      <vt:variant>
        <vt:i4>7667802</vt:i4>
      </vt:variant>
      <vt:variant>
        <vt:i4>48</vt:i4>
      </vt:variant>
      <vt:variant>
        <vt:i4>0</vt:i4>
      </vt:variant>
      <vt:variant>
        <vt:i4>5</vt:i4>
      </vt:variant>
      <vt:variant>
        <vt:lpwstr>http://ru.wikipedia.org/wiki/1605_%D0%B3%D0%BE%D0%B4</vt:lpwstr>
      </vt:variant>
      <vt:variant>
        <vt:lpwstr/>
      </vt:variant>
      <vt:variant>
        <vt:i4>524314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http://ru.wikipedia.org/wiki/%D0%95%D0%B2%D1%80%D0%BE%D0%BF%D0%B0</vt:lpwstr>
      </vt:variant>
      <vt:variant>
        <vt:lpwstr/>
      </vt:variant>
      <vt:variant>
        <vt:i4>2228311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http://ru.wikipedia.org/wiki/%D0%98%D0%BD%D1%84%D0%BE%D1%80%D0%BC%D0%B0%D1%86%D0%B8%D0%BE%D0%BD%D0%BD%D0%BE%D0%B5_%D0%B0%D0%B3%D0%B5%D0%BD%D1%82%D1%81%D1%82%D0%B2%D0%BE</vt:lpwstr>
      </vt:variant>
      <vt:variant>
        <vt:lpwstr/>
      </vt:variant>
      <vt:variant>
        <vt:i4>2359351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http://ru.wikipedia.org/wiki/%D0%92%D0%B5%D0%BD%D0%B5%D1%86%D0%B8%D1%8F</vt:lpwstr>
      </vt:variant>
      <vt:variant>
        <vt:lpwstr/>
      </vt:variant>
      <vt:variant>
        <vt:i4>7209025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http://ru.wikipedia.org/wiki/XVI_%D0%B2%D0%B5%D0%BA</vt:lpwstr>
      </vt:variant>
      <vt:variant>
        <vt:lpwstr/>
      </vt:variant>
      <vt:variant>
        <vt:i4>2424846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http://ru.wikipedia.org/wiki/%D0%9F%D0%B5%D1%87%D0%B0%D1%82%D1%8C_(%D0%BE%D1%82%D1%82%D0%B8%D1%81%D0%BA)</vt:lpwstr>
      </vt:variant>
      <vt:variant>
        <vt:lpwstr/>
      </vt:variant>
      <vt:variant>
        <vt:i4>5242903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http://ru.wikipedia.org/wiki/%D0%A2%D1%83%D1%88%D1%8C</vt:lpwstr>
      </vt:variant>
      <vt:variant>
        <vt:lpwstr/>
      </vt:variant>
      <vt:variant>
        <vt:i4>5439519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http://ru.wikipedia.org/wiki/%D0%98%D0%B5%D1%80%D0%BE%D0%B3%D0%BB%D0%B8%D1%84</vt:lpwstr>
      </vt:variant>
      <vt:variant>
        <vt:lpwstr/>
      </vt:variant>
      <vt:variant>
        <vt:i4>7274585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http://ru.wikipedia.org/wiki/VIII_%D0%B2%D0%B5%D0%BA</vt:lpwstr>
      </vt:variant>
      <vt:variant>
        <vt:lpwstr/>
      </vt:variant>
      <vt:variant>
        <vt:i4>8323124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http://ru.wikipedia.org/wiki/%D0%9A%D0%B8%D1%82%D0%B0%D0%B9</vt:lpwstr>
      </vt:variant>
      <vt:variant>
        <vt:lpwstr/>
      </vt:variant>
      <vt:variant>
        <vt:i4>5439567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http://ru.wikipedia.org/wiki/%D0%9A%D0%BD%D0%B8%D0%B3%D0%BE%D0%BF%D0%B5%D1%87%D0%B0%D1%82%D0%B0%D0%BD%D0%B8%D0%B5</vt:lpwstr>
      </vt:variant>
      <vt:variant>
        <vt:lpwstr/>
      </vt:variant>
      <vt:variant>
        <vt:i4>2555954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http://ru.wikipedia.org/wiki/%D0%A5%D1%80%D0%BE%D0%BD%D0%B8%D0%BA%D0%B8</vt:lpwstr>
      </vt:variant>
      <vt:variant>
        <vt:lpwstr/>
      </vt:variant>
      <vt:variant>
        <vt:i4>655485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http://ru.wikipedia.org/wiki/%D0%94%D1%80%D0%B5%D0%B2%D0%BD%D0%B8%D0%B9_%D0%A0%D0%B8%D0%BC</vt:lpwstr>
      </vt:variant>
      <vt:variant>
        <vt:lpwstr/>
      </vt:variant>
      <vt:variant>
        <vt:i4>524309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http://ru.wikipedia.org/wiki/%D0%9F%D1%80%D0%B8%D0%B4%D0%B2%D0%BE%D1%80%D0%BD%D1%8B%D0%B9</vt:lpwstr>
      </vt:variant>
      <vt:variant>
        <vt:lpwstr/>
      </vt:variant>
      <vt:variant>
        <vt:i4>7209025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http://ru.wikipedia.org/wiki/XVI_%D0%B2%D0%B5%D0%BA</vt:lpwstr>
      </vt:variant>
      <vt:variant>
        <vt:lpwstr/>
      </vt:variant>
      <vt:variant>
        <vt:i4>2686983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http://ru.wikipedia.org/wiki/%D0%98%D1%82%D0%B0%D0%BB%D1%8C%D1%8F%D0%BD%D1%81%D0%BA%D0%B8%D0%B9_%D1%8F%D0%B7%D1%8B%D0%BA</vt:lpwstr>
      </vt:variant>
      <vt:variant>
        <vt:lpwstr/>
      </vt:variant>
      <vt:variant>
        <vt:i4>196648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http://ru.wikipedia.org/wiki/%D0%9F%D0%B5%D1%80%D0%B8%D0%BE%D0%B4%D0%B8%D1%87%D0%B5%D1%81%D0%BA%D0%BE%D0%B5_%D0%B8%D0%B7%D0%B4%D0%B0%D0%BD%D0%B8%D0%B5</vt:lpwstr>
      </vt:variant>
      <vt:variant>
        <vt:lpwstr/>
      </vt:variant>
      <vt:variant>
        <vt:i4>786533</vt:i4>
      </vt:variant>
      <vt:variant>
        <vt:i4>-1</vt:i4>
      </vt:variant>
      <vt:variant>
        <vt:i4>1027</vt:i4>
      </vt:variant>
      <vt:variant>
        <vt:i4>4</vt:i4>
      </vt:variant>
      <vt:variant>
        <vt:lpwstr>http://commons.wikimedia.org/wiki/File:Street_Scene_-_Salta_-_Argentina.jpg?uselang=ru</vt:lpwstr>
      </vt:variant>
      <vt:variant>
        <vt:lpwstr/>
      </vt:variant>
      <vt:variant>
        <vt:i4>131074</vt:i4>
      </vt:variant>
      <vt:variant>
        <vt:i4>-1</vt:i4>
      </vt:variant>
      <vt:variant>
        <vt:i4>1028</vt:i4>
      </vt:variant>
      <vt:variant>
        <vt:i4>4</vt:i4>
      </vt:variant>
      <vt:variant>
        <vt:lpwstr>http://commons.wikimedia.org/wiki/File:Pn-news-vendor-2000.jpg?uselang=ru</vt:lpwstr>
      </vt:variant>
      <vt:variant>
        <vt:lpwstr/>
      </vt:variant>
      <vt:variant>
        <vt:i4>4194326</vt:i4>
      </vt:variant>
      <vt:variant>
        <vt:i4>-1</vt:i4>
      </vt:variant>
      <vt:variant>
        <vt:i4>1029</vt:i4>
      </vt:variant>
      <vt:variant>
        <vt:i4>4</vt:i4>
      </vt:variant>
      <vt:variant>
        <vt:lpwstr>http://commons.wikimedia.org/wiki/File:Relation_Aller_Fuernemmen_und_gedenckwuerdigen_Historien_(1609).jpg?uselang=ru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Наталья</cp:lastModifiedBy>
  <cp:revision>3</cp:revision>
  <cp:lastPrinted>2013-03-27T10:40:00Z</cp:lastPrinted>
  <dcterms:created xsi:type="dcterms:W3CDTF">2016-09-04T07:58:00Z</dcterms:created>
  <dcterms:modified xsi:type="dcterms:W3CDTF">2016-09-04T07:58:00Z</dcterms:modified>
</cp:coreProperties>
</file>